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6" w:rsidRDefault="00C72766" w:rsidP="00C72766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4"/>
          <w:sz w:val="24"/>
          <w:szCs w:val="24"/>
        </w:rPr>
        <w:t xml:space="preserve"> </w:t>
      </w:r>
      <w:r w:rsidR="005342FA">
        <w:rPr>
          <w:sz w:val="24"/>
          <w:szCs w:val="24"/>
        </w:rPr>
        <w:t>«Русский язык»5</w:t>
      </w:r>
      <w:r>
        <w:rPr>
          <w:sz w:val="24"/>
          <w:szCs w:val="24"/>
        </w:rPr>
        <w:t xml:space="preserve"> класс</w:t>
      </w:r>
    </w:p>
    <w:p w:rsidR="00C72766" w:rsidRDefault="00C72766" w:rsidP="00C72766">
      <w:pPr>
        <w:pStyle w:val="a3"/>
        <w:rPr>
          <w:sz w:val="24"/>
          <w:szCs w:val="24"/>
        </w:rPr>
      </w:pPr>
    </w:p>
    <w:p w:rsidR="00C72766" w:rsidRDefault="00C72766" w:rsidP="00C72766">
      <w:pPr>
        <w:pStyle w:val="a5"/>
        <w:numPr>
          <w:ilvl w:val="0"/>
          <w:numId w:val="1"/>
        </w:numPr>
        <w:ind w:right="10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стандарта основного общего образования, 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11.12.2020)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образования» 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Примерной основной 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учебнометодического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(протокол №1/15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апреля 2015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1/20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04.02.2020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C72766" w:rsidRDefault="00C72766" w:rsidP="00C72766">
      <w:pPr>
        <w:pStyle w:val="a5"/>
        <w:spacing w:line="322" w:lineRule="exact"/>
        <w:ind w:firstLine="0"/>
        <w:rPr>
          <w:sz w:val="24"/>
          <w:szCs w:val="24"/>
        </w:rPr>
      </w:pPr>
    </w:p>
    <w:p w:rsidR="00C72766" w:rsidRDefault="00C72766" w:rsidP="00C72766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proofErr w:type="spellStart"/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Приказом</w:t>
      </w:r>
      <w:r w:rsidR="002D7F8E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образования РФ от 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28 декабря 2018 г. N 345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</w:t>
      </w:r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>
        <w:rPr>
          <w:rFonts w:eastAsia="Calibri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C72766" w:rsidRDefault="00C72766" w:rsidP="00C72766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shd w:val="clear" w:color="auto" w:fill="FFFFFF"/>
          <w:lang w:eastAsia="ru-RU"/>
        </w:rPr>
      </w:pPr>
    </w:p>
    <w:p w:rsidR="00C72766" w:rsidRPr="002D7F8E" w:rsidRDefault="00C72766" w:rsidP="00C72766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Осн</w:t>
      </w:r>
      <w:r w:rsidR="002D7F8E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овной образовательной программы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основного общего образования</w:t>
      </w:r>
      <w:r w:rsidR="00E626FF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МБОУ ЦО №13 им. </w:t>
      </w:r>
      <w:proofErr w:type="spellStart"/>
      <w:r w:rsidR="00E626FF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Е.Н.Волкова</w:t>
      </w:r>
      <w:proofErr w:type="spellEnd"/>
      <w:r w:rsidR="00E626FF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, принятой на педсовете,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утвержденной директором школы </w:t>
      </w:r>
    </w:p>
    <w:p w:rsidR="002D7F8E" w:rsidRPr="002D7F8E" w:rsidRDefault="002D7F8E" w:rsidP="002D7F8E">
      <w:pPr>
        <w:pStyle w:val="a7"/>
        <w:rPr>
          <w:rFonts w:eastAsia="Calibri"/>
          <w:sz w:val="24"/>
          <w:szCs w:val="24"/>
          <w:lang w:eastAsia="ru-RU"/>
        </w:rPr>
      </w:pPr>
    </w:p>
    <w:p w:rsidR="002D7F8E" w:rsidRDefault="002D7F8E" w:rsidP="002D7F8E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Авторской программы «Русский язык. Рабочие программы». Предметная линия учебников Т.А.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Ла</w:t>
      </w:r>
      <w:r w:rsidR="005342FA">
        <w:rPr>
          <w:color w:val="000000"/>
          <w:sz w:val="24"/>
          <w:szCs w:val="24"/>
          <w:shd w:val="clear" w:color="auto" w:fill="FFFFFF"/>
        </w:rPr>
        <w:t>дыженской</w:t>
      </w:r>
      <w:proofErr w:type="spellEnd"/>
      <w:r w:rsidR="005342FA">
        <w:rPr>
          <w:color w:val="000000"/>
          <w:sz w:val="24"/>
          <w:szCs w:val="24"/>
          <w:shd w:val="clear" w:color="auto" w:fill="FFFFFF"/>
        </w:rPr>
        <w:t xml:space="preserve">, М.Т. Баранова, Л.А. </w:t>
      </w:r>
      <w:proofErr w:type="spellStart"/>
      <w:r w:rsidR="005342FA">
        <w:rPr>
          <w:color w:val="000000"/>
          <w:sz w:val="24"/>
          <w:szCs w:val="24"/>
          <w:shd w:val="clear" w:color="auto" w:fill="FFFFFF"/>
        </w:rPr>
        <w:t>Тростенцовой</w:t>
      </w:r>
      <w:proofErr w:type="spellEnd"/>
      <w:r w:rsidR="005342FA">
        <w:rPr>
          <w:color w:val="000000"/>
          <w:sz w:val="24"/>
          <w:szCs w:val="24"/>
          <w:shd w:val="clear" w:color="auto" w:fill="FFFFFF"/>
        </w:rPr>
        <w:t xml:space="preserve">, Н.В. </w:t>
      </w:r>
      <w:proofErr w:type="spellStart"/>
      <w:r w:rsidR="005342FA">
        <w:rPr>
          <w:color w:val="000000"/>
          <w:sz w:val="24"/>
          <w:szCs w:val="24"/>
          <w:shd w:val="clear" w:color="auto" w:fill="FFFFFF"/>
        </w:rPr>
        <w:t>Ладыженской</w:t>
      </w:r>
      <w:proofErr w:type="spellEnd"/>
      <w:r w:rsidR="005342FA">
        <w:rPr>
          <w:color w:val="000000"/>
          <w:sz w:val="24"/>
          <w:szCs w:val="24"/>
          <w:shd w:val="clear" w:color="auto" w:fill="FFFFFF"/>
        </w:rPr>
        <w:t xml:space="preserve">, А.Д. </w:t>
      </w:r>
      <w:proofErr w:type="spellStart"/>
      <w:r w:rsidR="005342FA">
        <w:rPr>
          <w:color w:val="000000"/>
          <w:sz w:val="24"/>
          <w:szCs w:val="24"/>
          <w:shd w:val="clear" w:color="auto" w:fill="FFFFFF"/>
        </w:rPr>
        <w:t>Дейкиной</w:t>
      </w:r>
      <w:proofErr w:type="spellEnd"/>
      <w:r w:rsidR="005342FA">
        <w:rPr>
          <w:color w:val="000000"/>
          <w:sz w:val="24"/>
          <w:szCs w:val="24"/>
          <w:shd w:val="clear" w:color="auto" w:fill="FFFFFF"/>
        </w:rPr>
        <w:t xml:space="preserve">, Л.Т. Григорян, И.И. </w:t>
      </w:r>
      <w:proofErr w:type="spellStart"/>
      <w:r w:rsidR="005342FA">
        <w:rPr>
          <w:color w:val="000000"/>
          <w:sz w:val="24"/>
          <w:szCs w:val="24"/>
          <w:shd w:val="clear" w:color="auto" w:fill="FFFFFF"/>
        </w:rPr>
        <w:t>Кулибаба</w:t>
      </w:r>
      <w:proofErr w:type="spellEnd"/>
      <w:r w:rsidR="005342FA">
        <w:rPr>
          <w:color w:val="000000"/>
          <w:sz w:val="24"/>
          <w:szCs w:val="24"/>
          <w:shd w:val="clear" w:color="auto" w:fill="FFFFFF"/>
        </w:rPr>
        <w:t xml:space="preserve">, Л.Г. Антоновой </w:t>
      </w:r>
      <w:r>
        <w:rPr>
          <w:color w:val="000000"/>
          <w:sz w:val="24"/>
          <w:szCs w:val="24"/>
          <w:shd w:val="clear" w:color="auto" w:fill="FFFFFF"/>
        </w:rPr>
        <w:t>и др. 5-9-х классы: сборник примерных рабочих п</w:t>
      </w:r>
      <w:r w:rsidR="005342FA">
        <w:rPr>
          <w:color w:val="000000"/>
          <w:sz w:val="24"/>
          <w:szCs w:val="24"/>
          <w:shd w:val="clear" w:color="auto" w:fill="FFFFFF"/>
        </w:rPr>
        <w:t>рограмм. – М.: Просвещение, 2023</w:t>
      </w:r>
      <w:r>
        <w:rPr>
          <w:color w:val="000000"/>
          <w:sz w:val="24"/>
          <w:szCs w:val="24"/>
          <w:shd w:val="clear" w:color="auto" w:fill="FFFFFF"/>
        </w:rPr>
        <w:t xml:space="preserve"> год. </w:t>
      </w:r>
    </w:p>
    <w:p w:rsidR="002D7F8E" w:rsidRDefault="002D7F8E" w:rsidP="002D7F8E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lang w:eastAsia="ru-RU"/>
        </w:rPr>
      </w:pPr>
    </w:p>
    <w:p w:rsidR="00C72766" w:rsidRDefault="00C72766" w:rsidP="00C72766">
      <w:pPr>
        <w:pStyle w:val="a5"/>
        <w:ind w:left="1185" w:right="153" w:firstLine="0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 год.</w:t>
      </w:r>
    </w:p>
    <w:p w:rsidR="00C72766" w:rsidRDefault="00C72766" w:rsidP="00C72766">
      <w:pPr>
        <w:pStyle w:val="a5"/>
        <w:ind w:left="825" w:right="153" w:firstLine="0"/>
        <w:rPr>
          <w:sz w:val="24"/>
          <w:szCs w:val="24"/>
        </w:rPr>
      </w:pPr>
    </w:p>
    <w:p w:rsidR="00C72766" w:rsidRDefault="00C72766" w:rsidP="00C72766">
      <w:pPr>
        <w:pStyle w:val="a5"/>
        <w:ind w:left="1185" w:right="117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планом</w:t>
      </w:r>
      <w:r>
        <w:rPr>
          <w:b/>
          <w:spacing w:val="-4"/>
          <w:sz w:val="24"/>
          <w:szCs w:val="24"/>
        </w:rPr>
        <w:t xml:space="preserve"> </w:t>
      </w:r>
      <w:r w:rsidR="00E626FF">
        <w:rPr>
          <w:b/>
          <w:sz w:val="24"/>
          <w:szCs w:val="24"/>
        </w:rPr>
        <w:t xml:space="preserve">МБОУ ЦО №13 им. </w:t>
      </w:r>
      <w:proofErr w:type="spellStart"/>
      <w:r w:rsidR="00E626FF">
        <w:rPr>
          <w:b/>
          <w:sz w:val="24"/>
          <w:szCs w:val="24"/>
        </w:rPr>
        <w:t>Е.Н.Волкова</w:t>
      </w:r>
      <w:proofErr w:type="spellEnd"/>
      <w:r w:rsidR="00E626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русского языка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5681"/>
        <w:gridCol w:w="5455"/>
      </w:tblGrid>
      <w:tr w:rsidR="00C72766" w:rsidTr="00E626FF">
        <w:trPr>
          <w:trHeight w:val="4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C72766">
            <w:pPr>
              <w:pStyle w:val="TableParagraph"/>
              <w:ind w:left="379" w:right="5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C72766">
            <w:pPr>
              <w:pStyle w:val="TableParagraph"/>
              <w:ind w:left="467" w:right="596"/>
              <w:rPr>
                <w:sz w:val="24"/>
                <w:szCs w:val="24"/>
                <w:lang w:val="ru-RU"/>
              </w:rPr>
            </w:pPr>
            <w:r w:rsidRPr="00C72766">
              <w:rPr>
                <w:sz w:val="24"/>
                <w:szCs w:val="24"/>
                <w:lang w:val="ru-RU"/>
              </w:rPr>
              <w:t>Кол-во</w:t>
            </w:r>
            <w:r w:rsidRPr="00C727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часов</w:t>
            </w:r>
            <w:r w:rsidRPr="00C727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в</w:t>
            </w:r>
            <w:r w:rsidRPr="00C727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C72766">
            <w:pPr>
              <w:pStyle w:val="TableParagraph"/>
              <w:ind w:left="639" w:right="762"/>
              <w:rPr>
                <w:sz w:val="24"/>
                <w:szCs w:val="24"/>
                <w:lang w:val="ru-RU"/>
              </w:rPr>
            </w:pPr>
            <w:r w:rsidRPr="00C72766">
              <w:rPr>
                <w:sz w:val="24"/>
                <w:szCs w:val="24"/>
                <w:lang w:val="ru-RU"/>
              </w:rPr>
              <w:t>Кол-во</w:t>
            </w:r>
            <w:r w:rsidRPr="00C727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часов</w:t>
            </w:r>
            <w:r w:rsidRPr="00C727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в</w:t>
            </w:r>
            <w:r w:rsidRPr="00C727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C72766" w:rsidTr="00E626FF">
        <w:trPr>
          <w:trHeight w:val="4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5342FA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5342FA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5342FA">
            <w:pPr>
              <w:pStyle w:val="TableParagraph"/>
              <w:ind w:left="639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C72766" w:rsidRDefault="00C72766" w:rsidP="00C72766">
      <w:pPr>
        <w:pStyle w:val="a5"/>
        <w:spacing w:before="11"/>
        <w:ind w:left="1185" w:firstLine="0"/>
        <w:jc w:val="left"/>
        <w:rPr>
          <w:sz w:val="24"/>
          <w:szCs w:val="24"/>
        </w:rPr>
      </w:pPr>
    </w:p>
    <w:p w:rsidR="00C72766" w:rsidRDefault="00C72766" w:rsidP="00C72766">
      <w:pPr>
        <w:pStyle w:val="a5"/>
        <w:spacing w:after="7"/>
        <w:ind w:left="1185" w:right="10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Рабочая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предмету</w:t>
      </w:r>
      <w:r>
        <w:rPr>
          <w:b/>
          <w:spacing w:val="-8"/>
          <w:sz w:val="24"/>
          <w:szCs w:val="24"/>
        </w:rPr>
        <w:t xml:space="preserve"> </w:t>
      </w:r>
      <w:r w:rsidR="00AB2A8D">
        <w:rPr>
          <w:b/>
          <w:sz w:val="24"/>
          <w:szCs w:val="24"/>
        </w:rPr>
        <w:t>«Русский язык</w:t>
      </w:r>
      <w:r>
        <w:rPr>
          <w:b/>
          <w:sz w:val="24"/>
          <w:szCs w:val="24"/>
        </w:rPr>
        <w:t>»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реализуются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использованием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учебника: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2101"/>
      </w:tblGrid>
      <w:tr w:rsidR="00C72766" w:rsidTr="00E626FF">
        <w:trPr>
          <w:trHeight w:val="9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5342FA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  <w:r w:rsidR="00C72766">
              <w:rPr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66">
              <w:rPr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5342FA" w:rsidP="005342FA">
            <w:pPr>
              <w:pStyle w:val="TableParagraph"/>
              <w:spacing w:line="320" w:lineRule="exact"/>
              <w:ind w:left="1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язык. 5</w:t>
            </w:r>
            <w:r w:rsidR="00C72766" w:rsidRPr="00C72766">
              <w:rPr>
                <w:sz w:val="24"/>
                <w:szCs w:val="24"/>
                <w:lang w:val="ru-RU"/>
              </w:rPr>
              <w:t xml:space="preserve"> класс. Учеб. для </w:t>
            </w:r>
            <w:proofErr w:type="spellStart"/>
            <w:r w:rsidR="00C72766" w:rsidRPr="00C72766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="00C72766" w:rsidRPr="00C72766">
              <w:rPr>
                <w:sz w:val="24"/>
                <w:szCs w:val="24"/>
                <w:lang w:val="ru-RU"/>
              </w:rPr>
              <w:t>. организаций. /</w:t>
            </w:r>
            <w:r>
              <w:rPr>
                <w:sz w:val="24"/>
                <w:szCs w:val="24"/>
                <w:lang w:val="ru-RU"/>
              </w:rPr>
              <w:t xml:space="preserve">Т.А. </w:t>
            </w:r>
            <w:proofErr w:type="spellStart"/>
            <w:r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М.Т. Баранов, Л.А. </w:t>
            </w:r>
            <w:proofErr w:type="spellStart"/>
            <w:r>
              <w:rPr>
                <w:sz w:val="24"/>
                <w:szCs w:val="24"/>
                <w:lang w:val="ru-RU"/>
              </w:rPr>
              <w:t>Тростенцова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Н.В. </w:t>
            </w:r>
            <w:proofErr w:type="spellStart"/>
            <w:r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А.Д. </w:t>
            </w:r>
            <w:proofErr w:type="spellStart"/>
            <w:r>
              <w:rPr>
                <w:sz w:val="24"/>
                <w:szCs w:val="24"/>
                <w:lang w:val="ru-RU"/>
              </w:rPr>
              <w:t>Дейкина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Л.Т. Григорян, И.И. </w:t>
            </w:r>
            <w:proofErr w:type="spellStart"/>
            <w:r>
              <w:rPr>
                <w:sz w:val="24"/>
                <w:szCs w:val="24"/>
                <w:lang w:val="ru-RU"/>
              </w:rPr>
              <w:t>Кулибаба</w:t>
            </w:r>
            <w:proofErr w:type="spellEnd"/>
            <w:r>
              <w:rPr>
                <w:sz w:val="24"/>
                <w:szCs w:val="24"/>
                <w:lang w:val="ru-RU"/>
              </w:rPr>
              <w:t>, Л.Г. Антонова</w:t>
            </w:r>
            <w:r w:rsidR="00C72766" w:rsidRPr="00C72766">
              <w:rPr>
                <w:sz w:val="24"/>
                <w:szCs w:val="24"/>
                <w:lang w:val="ru-RU"/>
              </w:rPr>
              <w:t>.-М.: Просвещение, 20</w:t>
            </w:r>
            <w:r>
              <w:rPr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</w:p>
        </w:tc>
      </w:tr>
    </w:tbl>
    <w:p w:rsidR="009D78B9" w:rsidRDefault="009D78B9"/>
    <w:sectPr w:rsidR="009D78B9" w:rsidSect="00C72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2766"/>
    <w:rsid w:val="001107B7"/>
    <w:rsid w:val="002D7F8E"/>
    <w:rsid w:val="0041232A"/>
    <w:rsid w:val="005342FA"/>
    <w:rsid w:val="009D78B9"/>
    <w:rsid w:val="00AB2A8D"/>
    <w:rsid w:val="00C72766"/>
    <w:rsid w:val="00D34606"/>
    <w:rsid w:val="00E626FF"/>
    <w:rsid w:val="00F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AC2"/>
  <w15:docId w15:val="{658959E2-B187-4B0E-A609-CC13DD60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72766"/>
    <w:pPr>
      <w:widowControl w:val="0"/>
      <w:autoSpaceDE w:val="0"/>
      <w:autoSpaceDN w:val="0"/>
      <w:spacing w:before="72" w:after="0" w:line="240" w:lineRule="auto"/>
      <w:ind w:left="4451" w:right="460" w:hanging="307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C727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C72766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7276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7276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2766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72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01040044</dc:creator>
  <cp:lastModifiedBy>Ирина Борзова</cp:lastModifiedBy>
  <cp:revision>9</cp:revision>
  <dcterms:created xsi:type="dcterms:W3CDTF">2021-08-19T08:32:00Z</dcterms:created>
  <dcterms:modified xsi:type="dcterms:W3CDTF">2023-09-07T17:26:00Z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-1822825278</vt:i4>
  </property>
</Properties>
</file>