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CE" w:rsidRPr="0035314C" w:rsidRDefault="00A96CBA" w:rsidP="003931BB">
      <w:pPr>
        <w:pStyle w:val="a6"/>
        <w:pageBreakBefore/>
        <w:spacing w:line="34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учебному предмету «Родной язык» (11 класс)</w:t>
      </w:r>
    </w:p>
    <w:p w:rsidR="005F624B" w:rsidRPr="0035314C" w:rsidRDefault="00152DC4" w:rsidP="0090342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35314C">
        <w:rPr>
          <w:rFonts w:ascii="Times New Roman" w:hAnsi="Times New Roman"/>
          <w:sz w:val="24"/>
          <w:szCs w:val="24"/>
        </w:rPr>
        <w:t>На</w:t>
      </w:r>
      <w:r w:rsidR="00841DB6" w:rsidRPr="0035314C">
        <w:rPr>
          <w:rFonts w:ascii="Times New Roman" w:hAnsi="Times New Roman"/>
          <w:sz w:val="24"/>
          <w:szCs w:val="24"/>
        </w:rPr>
        <w:t>стоящая программа  по родному (</w:t>
      </w:r>
      <w:r w:rsidRPr="0035314C">
        <w:rPr>
          <w:rFonts w:ascii="Times New Roman" w:hAnsi="Times New Roman"/>
          <w:sz w:val="24"/>
          <w:szCs w:val="24"/>
        </w:rPr>
        <w:t>русскому) языку</w:t>
      </w:r>
      <w:r w:rsidR="00033154" w:rsidRPr="0035314C">
        <w:rPr>
          <w:rFonts w:ascii="Times New Roman" w:hAnsi="Times New Roman"/>
          <w:sz w:val="24"/>
          <w:szCs w:val="24"/>
        </w:rPr>
        <w:t xml:space="preserve"> </w:t>
      </w:r>
      <w:r w:rsidRPr="0035314C">
        <w:rPr>
          <w:rFonts w:ascii="Times New Roman" w:hAnsi="Times New Roman"/>
          <w:sz w:val="24"/>
          <w:szCs w:val="24"/>
        </w:rPr>
        <w:t xml:space="preserve"> для </w:t>
      </w:r>
      <w:r w:rsidR="00841DB6" w:rsidRPr="0035314C">
        <w:rPr>
          <w:rFonts w:ascii="Times New Roman" w:hAnsi="Times New Roman"/>
          <w:sz w:val="24"/>
          <w:szCs w:val="24"/>
        </w:rPr>
        <w:t>11</w:t>
      </w:r>
      <w:r w:rsidRPr="0035314C">
        <w:rPr>
          <w:rFonts w:ascii="Times New Roman" w:hAnsi="Times New Roman"/>
          <w:sz w:val="24"/>
          <w:szCs w:val="24"/>
        </w:rPr>
        <w:t xml:space="preserve"> класса </w:t>
      </w:r>
      <w:r w:rsidR="00033154" w:rsidRPr="0035314C">
        <w:rPr>
          <w:rFonts w:ascii="Times New Roman" w:hAnsi="Times New Roman"/>
          <w:sz w:val="24"/>
          <w:szCs w:val="24"/>
        </w:rPr>
        <w:t>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(русский) язык», входящему в образовательную область «Родной язык и родная литература».</w:t>
      </w:r>
      <w:proofErr w:type="gramEnd"/>
      <w:r w:rsidR="00033154" w:rsidRPr="0035314C">
        <w:rPr>
          <w:rFonts w:ascii="Times New Roman" w:hAnsi="Times New Roman"/>
          <w:sz w:val="24"/>
          <w:szCs w:val="24"/>
        </w:rPr>
        <w:t xml:space="preserve"> Безусловно, изучение предмета «Родной (русский) язык» важно с точки зрения реализации поставленных стандартом целей образования. Данный курс направлен на формирование коммуникативных (риторических) умений. Этот практико</w:t>
      </w:r>
      <w:r w:rsidR="0035314C" w:rsidRPr="0035314C">
        <w:rPr>
          <w:rFonts w:ascii="Times New Roman" w:hAnsi="Times New Roman"/>
          <w:sz w:val="24"/>
          <w:szCs w:val="24"/>
        </w:rPr>
        <w:t>-</w:t>
      </w:r>
      <w:r w:rsidR="00033154" w:rsidRPr="0035314C">
        <w:rPr>
          <w:rFonts w:ascii="Times New Roman" w:hAnsi="Times New Roman"/>
          <w:sz w:val="24"/>
          <w:szCs w:val="24"/>
        </w:rPr>
        <w:t xml:space="preserve">ориентированный предмет выполняет важный социальный заказ — учит успешному общению, то есть взаимодействию людей в самых различных сферах деятельности. «Родной (русский) язык» учитывает достижения лингвистической науки (в частности, лингвистики текста), психологии восприятия и порождения речи, теории общения и других смежных наук. Вместе с тем современный курс «Родной (русский) язык» — самостоятельный учебный предмет. У этого предмета свои задачи — обучение умелой, искусной, а точнее — эффективной речи. Поэтому в центре внимания — обучение эффективному общению. В соответствии с этим в курсе родного (русского) языка актуализируются следующие </w:t>
      </w:r>
      <w:r w:rsidR="00033154" w:rsidRPr="0035314C">
        <w:rPr>
          <w:rFonts w:ascii="Times New Roman" w:hAnsi="Times New Roman"/>
          <w:b/>
          <w:sz w:val="24"/>
          <w:szCs w:val="24"/>
        </w:rPr>
        <w:t>цели</w:t>
      </w:r>
      <w:r w:rsidR="00033154" w:rsidRPr="0035314C">
        <w:rPr>
          <w:rFonts w:ascii="Times New Roman" w:hAnsi="Times New Roman"/>
          <w:sz w:val="24"/>
          <w:szCs w:val="24"/>
        </w:rPr>
        <w:t>:</w:t>
      </w:r>
      <w:r w:rsidR="005F624B" w:rsidRPr="0035314C">
        <w:rPr>
          <w:rFonts w:ascii="Times New Roman" w:hAnsi="Times New Roman"/>
          <w:sz w:val="24"/>
          <w:szCs w:val="24"/>
        </w:rPr>
        <w:t xml:space="preserve"> </w:t>
      </w:r>
    </w:p>
    <w:p w:rsidR="00B03523" w:rsidRPr="0035314C" w:rsidRDefault="005F624B" w:rsidP="00CD674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5314C">
        <w:rPr>
          <w:rFonts w:ascii="Times New Roman" w:hAnsi="Times New Roman"/>
          <w:sz w:val="24"/>
          <w:szCs w:val="24"/>
        </w:rPr>
        <w:t>–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</w:t>
      </w:r>
      <w:r w:rsidR="00033154" w:rsidRPr="0035314C">
        <w:rPr>
          <w:rFonts w:ascii="Times New Roman" w:hAnsi="Times New Roman"/>
          <w:sz w:val="24"/>
          <w:szCs w:val="24"/>
        </w:rPr>
        <w:t xml:space="preserve">олонтёрской позиции в отношении </w:t>
      </w:r>
      <w:r w:rsidRPr="0035314C">
        <w:rPr>
          <w:rFonts w:ascii="Times New Roman" w:hAnsi="Times New Roman"/>
          <w:sz w:val="24"/>
          <w:szCs w:val="24"/>
        </w:rPr>
        <w:t>популяризации родного языка;</w:t>
      </w:r>
      <w:proofErr w:type="gramEnd"/>
      <w:r w:rsidRPr="0035314C">
        <w:rPr>
          <w:rFonts w:ascii="Times New Roman" w:hAnsi="Times New Roman"/>
          <w:sz w:val="24"/>
          <w:szCs w:val="24"/>
        </w:rPr>
        <w:t xml:space="preserve"> воспитание уважительного отношения к культурам и языкам</w:t>
      </w:r>
      <w:r w:rsidR="00033154" w:rsidRPr="0035314C">
        <w:rPr>
          <w:rFonts w:ascii="Times New Roman" w:hAnsi="Times New Roman"/>
          <w:sz w:val="24"/>
          <w:szCs w:val="24"/>
        </w:rPr>
        <w:t xml:space="preserve"> </w:t>
      </w:r>
      <w:r w:rsidR="00B03523" w:rsidRPr="0035314C">
        <w:rPr>
          <w:rFonts w:ascii="Times New Roman" w:hAnsi="Times New Roman"/>
          <w:sz w:val="24"/>
          <w:szCs w:val="24"/>
        </w:rPr>
        <w:t xml:space="preserve">народов России; овладение культурой межнационального общения; </w:t>
      </w:r>
    </w:p>
    <w:p w:rsidR="00B03523" w:rsidRPr="0035314C" w:rsidRDefault="00B03523" w:rsidP="00CD6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314C">
        <w:rPr>
          <w:rFonts w:ascii="Times New Roman" w:hAnsi="Times New Roman"/>
          <w:sz w:val="24"/>
          <w:szCs w:val="24"/>
        </w:rPr>
        <w:t>–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C35CF" w:rsidRPr="0035314C" w:rsidRDefault="00B03523" w:rsidP="00CD6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31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314C">
        <w:rPr>
          <w:rFonts w:ascii="Times New Roman" w:hAnsi="Times New Roman"/>
          <w:sz w:val="24"/>
          <w:szCs w:val="24"/>
        </w:rPr>
        <w:t>–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35314C">
        <w:rPr>
          <w:rFonts w:ascii="Times New Roman" w:hAnsi="Times New Roman"/>
          <w:sz w:val="24"/>
          <w:szCs w:val="24"/>
        </w:rPr>
        <w:t xml:space="preserve"> о русском речевом этикете;</w:t>
      </w:r>
    </w:p>
    <w:p w:rsidR="00033154" w:rsidRPr="0035314C" w:rsidRDefault="00B03523" w:rsidP="00CD6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314C">
        <w:rPr>
          <w:rFonts w:ascii="Times New Roman" w:hAnsi="Times New Roman"/>
          <w:sz w:val="24"/>
          <w:szCs w:val="24"/>
        </w:rPr>
        <w:t xml:space="preserve">-совершенствование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B03523" w:rsidRPr="0035314C" w:rsidRDefault="00B03523" w:rsidP="00CD6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314C">
        <w:rPr>
          <w:rFonts w:ascii="Times New Roman" w:hAnsi="Times New Roman"/>
          <w:sz w:val="24"/>
          <w:szCs w:val="24"/>
        </w:rPr>
        <w:t>–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03523" w:rsidRDefault="00B03523" w:rsidP="00CD6742">
      <w:pPr>
        <w:spacing w:after="0" w:line="240" w:lineRule="auto"/>
      </w:pPr>
    </w:p>
    <w:p w:rsidR="00B03523" w:rsidRPr="00B03523" w:rsidRDefault="00B03523" w:rsidP="00CD67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3523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Нормативную правовую основу настоящей примерной программы по учебному предмету «Родной (русский) язык» составляют следующие документы:</w:t>
      </w:r>
    </w:p>
    <w:p w:rsidR="005841CE" w:rsidRPr="00743AC2" w:rsidRDefault="005841CE" w:rsidP="006E7D1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AC2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5841CE" w:rsidRPr="00743AC2" w:rsidRDefault="005841CE" w:rsidP="006E7D1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AC2">
        <w:rPr>
          <w:rFonts w:ascii="Times New Roman" w:hAnsi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5841CE" w:rsidRDefault="005841CE" w:rsidP="006E7D1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AC2">
        <w:rPr>
          <w:rFonts w:ascii="Times New Roman" w:hAnsi="Times New Roman"/>
          <w:sz w:val="24"/>
          <w:szCs w:val="24"/>
        </w:rPr>
        <w:lastRenderedPageBreak/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743AC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43AC2">
        <w:rPr>
          <w:rFonts w:ascii="Times New Roman" w:hAnsi="Times New Roman"/>
          <w:sz w:val="24"/>
          <w:szCs w:val="24"/>
        </w:rPr>
        <w:t xml:space="preserve"> России от 31 декабря 2015 г. № 1577);</w:t>
      </w:r>
    </w:p>
    <w:p w:rsidR="00B03523" w:rsidRPr="00033154" w:rsidRDefault="00B03523" w:rsidP="006E7D1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523">
        <w:rPr>
          <w:rFonts w:ascii="Times New Roman" w:hAnsi="Times New Roman"/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№189, г. Москва; зарегистрировано</w:t>
      </w:r>
      <w:r>
        <w:rPr>
          <w:rFonts w:ascii="Times New Roman" w:hAnsi="Times New Roman"/>
          <w:sz w:val="24"/>
          <w:szCs w:val="24"/>
        </w:rPr>
        <w:t xml:space="preserve"> в Минюсте РФ 3 марта 2011 г. </w:t>
      </w:r>
    </w:p>
    <w:p w:rsidR="00152DC4" w:rsidRPr="00743AC2" w:rsidRDefault="00152DC4" w:rsidP="00841DB6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D6742" w:rsidRPr="00743AC2" w:rsidRDefault="00CD6742" w:rsidP="00CD67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43AC2">
        <w:rPr>
          <w:rFonts w:ascii="Times New Roman" w:hAnsi="Times New Roman"/>
          <w:b/>
          <w:sz w:val="24"/>
          <w:szCs w:val="24"/>
        </w:rPr>
        <w:t>Рабочая п</w:t>
      </w:r>
      <w:r w:rsidR="005841CE" w:rsidRPr="00743AC2">
        <w:rPr>
          <w:rFonts w:ascii="Times New Roman" w:hAnsi="Times New Roman"/>
          <w:b/>
          <w:sz w:val="24"/>
          <w:szCs w:val="24"/>
        </w:rPr>
        <w:t>рограмма</w:t>
      </w:r>
      <w:r w:rsidR="00152DC4">
        <w:rPr>
          <w:rFonts w:ascii="Times New Roman" w:hAnsi="Times New Roman"/>
          <w:b/>
          <w:sz w:val="24"/>
          <w:szCs w:val="24"/>
        </w:rPr>
        <w:t xml:space="preserve"> по родному</w:t>
      </w:r>
      <w:r w:rsidR="00841DB6">
        <w:rPr>
          <w:rFonts w:ascii="Times New Roman" w:hAnsi="Times New Roman"/>
          <w:b/>
          <w:sz w:val="24"/>
          <w:szCs w:val="24"/>
        </w:rPr>
        <w:t xml:space="preserve"> (</w:t>
      </w:r>
      <w:r w:rsidR="00531A49">
        <w:rPr>
          <w:rFonts w:ascii="Times New Roman" w:hAnsi="Times New Roman"/>
          <w:b/>
          <w:sz w:val="24"/>
          <w:szCs w:val="24"/>
        </w:rPr>
        <w:t>русскому)</w:t>
      </w:r>
      <w:r w:rsidR="00152DC4">
        <w:rPr>
          <w:rFonts w:ascii="Times New Roman" w:hAnsi="Times New Roman"/>
          <w:b/>
          <w:sz w:val="24"/>
          <w:szCs w:val="24"/>
        </w:rPr>
        <w:t xml:space="preserve"> языку для </w:t>
      </w:r>
      <w:r w:rsidR="00927294">
        <w:rPr>
          <w:rFonts w:ascii="Times New Roman" w:hAnsi="Times New Roman"/>
          <w:b/>
          <w:sz w:val="24"/>
          <w:szCs w:val="24"/>
        </w:rPr>
        <w:t>11</w:t>
      </w:r>
      <w:r w:rsidR="00152DC4">
        <w:rPr>
          <w:rFonts w:ascii="Times New Roman" w:hAnsi="Times New Roman"/>
          <w:b/>
          <w:sz w:val="24"/>
          <w:szCs w:val="24"/>
        </w:rPr>
        <w:t xml:space="preserve"> класса рассчитана на </w:t>
      </w:r>
      <w:r w:rsidR="00841DB6">
        <w:rPr>
          <w:rFonts w:ascii="Times New Roman" w:hAnsi="Times New Roman"/>
          <w:b/>
          <w:sz w:val="24"/>
          <w:szCs w:val="24"/>
        </w:rPr>
        <w:t>34</w:t>
      </w:r>
      <w:r w:rsidR="00152DC4">
        <w:rPr>
          <w:rFonts w:ascii="Times New Roman" w:hAnsi="Times New Roman"/>
          <w:b/>
          <w:sz w:val="24"/>
          <w:szCs w:val="24"/>
        </w:rPr>
        <w:t xml:space="preserve"> час</w:t>
      </w:r>
      <w:r w:rsidR="00841DB6">
        <w:rPr>
          <w:rFonts w:ascii="Times New Roman" w:hAnsi="Times New Roman"/>
          <w:b/>
          <w:sz w:val="24"/>
          <w:szCs w:val="24"/>
        </w:rPr>
        <w:t>а</w:t>
      </w:r>
      <w:r w:rsidR="00152DC4">
        <w:rPr>
          <w:rFonts w:ascii="Times New Roman" w:hAnsi="Times New Roman"/>
          <w:b/>
          <w:sz w:val="24"/>
          <w:szCs w:val="24"/>
        </w:rPr>
        <w:t xml:space="preserve"> в год, </w:t>
      </w:r>
      <w:r w:rsidR="00841DB6">
        <w:rPr>
          <w:rFonts w:ascii="Times New Roman" w:hAnsi="Times New Roman"/>
          <w:b/>
          <w:sz w:val="24"/>
          <w:szCs w:val="24"/>
        </w:rPr>
        <w:t>1</w:t>
      </w:r>
      <w:r w:rsidR="00152DC4">
        <w:rPr>
          <w:rFonts w:ascii="Times New Roman" w:hAnsi="Times New Roman"/>
          <w:b/>
          <w:sz w:val="24"/>
          <w:szCs w:val="24"/>
        </w:rPr>
        <w:t xml:space="preserve"> час в неделю</w:t>
      </w:r>
      <w:r w:rsidRPr="00743AC2">
        <w:rPr>
          <w:rFonts w:ascii="Times New Roman" w:hAnsi="Times New Roman"/>
          <w:b/>
          <w:sz w:val="24"/>
          <w:szCs w:val="24"/>
        </w:rPr>
        <w:t>.</w:t>
      </w:r>
    </w:p>
    <w:p w:rsidR="00CD6742" w:rsidRPr="00743AC2" w:rsidRDefault="00CD6742" w:rsidP="00CD67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6742" w:rsidRPr="00743AC2" w:rsidRDefault="00CD6742" w:rsidP="00CD67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6742" w:rsidRPr="00743AC2" w:rsidRDefault="00CD6742" w:rsidP="00CD67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CAB" w:rsidRPr="00743AC2" w:rsidRDefault="00982CAB"/>
    <w:sectPr w:rsidR="00982CAB" w:rsidRPr="00743AC2" w:rsidSect="00B05ED8">
      <w:footerReference w:type="default" r:id="rId8"/>
      <w:pgSz w:w="16838" w:h="11906" w:orient="landscape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9B" w:rsidRDefault="0056289B">
      <w:pPr>
        <w:spacing w:after="0" w:line="240" w:lineRule="auto"/>
      </w:pPr>
      <w:r>
        <w:separator/>
      </w:r>
    </w:p>
  </w:endnote>
  <w:endnote w:type="continuationSeparator" w:id="0">
    <w:p w:rsidR="0056289B" w:rsidRDefault="0056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49" w:rsidRDefault="003D14BE">
    <w:pPr>
      <w:pStyle w:val="a3"/>
      <w:jc w:val="right"/>
    </w:pPr>
    <w:r>
      <w:fldChar w:fldCharType="begin"/>
    </w:r>
    <w:r w:rsidR="00531A49">
      <w:instrText xml:space="preserve"> PAGE   \* MERGEFORMAT </w:instrText>
    </w:r>
    <w:r>
      <w:fldChar w:fldCharType="separate"/>
    </w:r>
    <w:r w:rsidR="008E4D48">
      <w:rPr>
        <w:noProof/>
      </w:rPr>
      <w:t>2</w:t>
    </w:r>
    <w:r>
      <w:fldChar w:fldCharType="end"/>
    </w:r>
  </w:p>
  <w:p w:rsidR="00531A49" w:rsidRDefault="00531A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9B" w:rsidRDefault="0056289B">
      <w:pPr>
        <w:spacing w:after="0" w:line="240" w:lineRule="auto"/>
      </w:pPr>
      <w:r>
        <w:separator/>
      </w:r>
    </w:p>
  </w:footnote>
  <w:footnote w:type="continuationSeparator" w:id="0">
    <w:p w:rsidR="0056289B" w:rsidRDefault="0056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125A2"/>
    <w:multiLevelType w:val="hybridMultilevel"/>
    <w:tmpl w:val="2C50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D5DF6"/>
    <w:multiLevelType w:val="hybridMultilevel"/>
    <w:tmpl w:val="E4EA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05484"/>
    <w:multiLevelType w:val="hybridMultilevel"/>
    <w:tmpl w:val="4DBE03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47FE3"/>
    <w:multiLevelType w:val="hybridMultilevel"/>
    <w:tmpl w:val="FD5C3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2F54F6"/>
    <w:multiLevelType w:val="hybridMultilevel"/>
    <w:tmpl w:val="85963220"/>
    <w:lvl w:ilvl="0" w:tplc="42F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2"/>
    <w:rsid w:val="00025C40"/>
    <w:rsid w:val="00033154"/>
    <w:rsid w:val="00043218"/>
    <w:rsid w:val="000752C2"/>
    <w:rsid w:val="00091C92"/>
    <w:rsid w:val="000A791B"/>
    <w:rsid w:val="000B14B4"/>
    <w:rsid w:val="000C2C40"/>
    <w:rsid w:val="000D18F9"/>
    <w:rsid w:val="000E6AA4"/>
    <w:rsid w:val="00120A05"/>
    <w:rsid w:val="00152DC4"/>
    <w:rsid w:val="001E0032"/>
    <w:rsid w:val="001E1EF6"/>
    <w:rsid w:val="001E21D1"/>
    <w:rsid w:val="001E320B"/>
    <w:rsid w:val="002362C8"/>
    <w:rsid w:val="00270D37"/>
    <w:rsid w:val="0028496C"/>
    <w:rsid w:val="00325B66"/>
    <w:rsid w:val="003478B4"/>
    <w:rsid w:val="0035314C"/>
    <w:rsid w:val="0037288E"/>
    <w:rsid w:val="00391735"/>
    <w:rsid w:val="003931BB"/>
    <w:rsid w:val="003C1CBB"/>
    <w:rsid w:val="003C2942"/>
    <w:rsid w:val="003D14BE"/>
    <w:rsid w:val="00403048"/>
    <w:rsid w:val="00452152"/>
    <w:rsid w:val="004A1B7C"/>
    <w:rsid w:val="004C48F9"/>
    <w:rsid w:val="004D2E47"/>
    <w:rsid w:val="00502084"/>
    <w:rsid w:val="00522362"/>
    <w:rsid w:val="00531A49"/>
    <w:rsid w:val="00543640"/>
    <w:rsid w:val="0056289B"/>
    <w:rsid w:val="00582844"/>
    <w:rsid w:val="005841CE"/>
    <w:rsid w:val="00587413"/>
    <w:rsid w:val="00595F00"/>
    <w:rsid w:val="005F624B"/>
    <w:rsid w:val="00611DD6"/>
    <w:rsid w:val="00626F7A"/>
    <w:rsid w:val="00636F9D"/>
    <w:rsid w:val="00684CD7"/>
    <w:rsid w:val="006E7D17"/>
    <w:rsid w:val="00743AC2"/>
    <w:rsid w:val="00757374"/>
    <w:rsid w:val="007758F4"/>
    <w:rsid w:val="0078468B"/>
    <w:rsid w:val="00795020"/>
    <w:rsid w:val="007F095C"/>
    <w:rsid w:val="007F2136"/>
    <w:rsid w:val="008330A7"/>
    <w:rsid w:val="00833415"/>
    <w:rsid w:val="00841DB6"/>
    <w:rsid w:val="008458A5"/>
    <w:rsid w:val="008651A0"/>
    <w:rsid w:val="00877B94"/>
    <w:rsid w:val="008C709A"/>
    <w:rsid w:val="008C7520"/>
    <w:rsid w:val="008E2F57"/>
    <w:rsid w:val="008E4D48"/>
    <w:rsid w:val="0090342B"/>
    <w:rsid w:val="00927294"/>
    <w:rsid w:val="00930193"/>
    <w:rsid w:val="00953A57"/>
    <w:rsid w:val="00982CAB"/>
    <w:rsid w:val="009F63EE"/>
    <w:rsid w:val="00A220E4"/>
    <w:rsid w:val="00A22EBB"/>
    <w:rsid w:val="00A678B8"/>
    <w:rsid w:val="00A96CBA"/>
    <w:rsid w:val="00AC35CF"/>
    <w:rsid w:val="00AC3C37"/>
    <w:rsid w:val="00AD44B1"/>
    <w:rsid w:val="00AF0E44"/>
    <w:rsid w:val="00B03523"/>
    <w:rsid w:val="00B04755"/>
    <w:rsid w:val="00B05ED8"/>
    <w:rsid w:val="00B44E7D"/>
    <w:rsid w:val="00B75708"/>
    <w:rsid w:val="00B83852"/>
    <w:rsid w:val="00BE7636"/>
    <w:rsid w:val="00BF32AA"/>
    <w:rsid w:val="00C275AC"/>
    <w:rsid w:val="00C4431F"/>
    <w:rsid w:val="00CA7DAD"/>
    <w:rsid w:val="00CD6742"/>
    <w:rsid w:val="00CF262C"/>
    <w:rsid w:val="00D20FB4"/>
    <w:rsid w:val="00D646C0"/>
    <w:rsid w:val="00DB4DD8"/>
    <w:rsid w:val="00DE4B0B"/>
    <w:rsid w:val="00E0437D"/>
    <w:rsid w:val="00E968F4"/>
    <w:rsid w:val="00EA5733"/>
    <w:rsid w:val="00ED441D"/>
    <w:rsid w:val="00F2527C"/>
    <w:rsid w:val="00F77141"/>
    <w:rsid w:val="00F83C5B"/>
    <w:rsid w:val="00F8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67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D6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0A05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C35CF"/>
    <w:pPr>
      <w:ind w:left="720"/>
      <w:contextualSpacing/>
    </w:pPr>
  </w:style>
  <w:style w:type="paragraph" w:customStyle="1" w:styleId="Default">
    <w:name w:val="Default"/>
    <w:rsid w:val="002362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67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D6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0A05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C35CF"/>
    <w:pPr>
      <w:ind w:left="720"/>
      <w:contextualSpacing/>
    </w:pPr>
  </w:style>
  <w:style w:type="paragraph" w:customStyle="1" w:styleId="Default">
    <w:name w:val="Default"/>
    <w:rsid w:val="002362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Юлия</cp:lastModifiedBy>
  <cp:revision>18</cp:revision>
  <dcterms:created xsi:type="dcterms:W3CDTF">2018-09-27T13:11:00Z</dcterms:created>
  <dcterms:modified xsi:type="dcterms:W3CDTF">2023-09-07T14:21:00Z</dcterms:modified>
</cp:coreProperties>
</file>