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31" w:rsidRDefault="00937F9A">
      <w:pPr>
        <w:pStyle w:val="a3"/>
        <w:spacing w:before="64" w:line="256" w:lineRule="auto"/>
        <w:ind w:left="1095" w:right="1105"/>
        <w:jc w:val="center"/>
        <w:rPr>
          <w:spacing w:val="-6"/>
        </w:rPr>
      </w:pPr>
      <w:r>
        <w:t>Муниципальное</w:t>
      </w:r>
      <w:r>
        <w:rPr>
          <w:spacing w:val="-7"/>
        </w:rPr>
        <w:t xml:space="preserve"> </w:t>
      </w:r>
      <w:r w:rsidR="006D7431"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6"/>
        </w:rPr>
        <w:t xml:space="preserve"> </w:t>
      </w:r>
    </w:p>
    <w:p w:rsidR="00EB52A0" w:rsidRDefault="006D7431">
      <w:pPr>
        <w:pStyle w:val="a3"/>
        <w:spacing w:before="64" w:line="256" w:lineRule="auto"/>
        <w:ind w:left="1095" w:right="1105"/>
        <w:jc w:val="center"/>
      </w:pPr>
      <w:r>
        <w:rPr>
          <w:spacing w:val="-6"/>
        </w:rPr>
        <w:t xml:space="preserve">«Центр Образования №13 имени </w:t>
      </w:r>
      <w:proofErr w:type="spellStart"/>
      <w:r>
        <w:rPr>
          <w:spacing w:val="-6"/>
        </w:rPr>
        <w:t>Е.Н.Волкова</w:t>
      </w:r>
      <w:proofErr w:type="spellEnd"/>
      <w:r>
        <w:rPr>
          <w:spacing w:val="-6"/>
        </w:rPr>
        <w:t>»</w:t>
      </w:r>
    </w:p>
    <w:p w:rsidR="00EB52A0" w:rsidRDefault="00937F9A">
      <w:pPr>
        <w:spacing w:before="168"/>
        <w:ind w:left="1095" w:right="110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</w:p>
    <w:p w:rsidR="00EB52A0" w:rsidRDefault="00937F9A">
      <w:pPr>
        <w:pStyle w:val="a4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:rsidR="00EB52A0" w:rsidRDefault="00EB52A0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EB52A0">
        <w:trPr>
          <w:trHeight w:val="3093"/>
        </w:trPr>
        <w:tc>
          <w:tcPr>
            <w:tcW w:w="1838" w:type="dxa"/>
          </w:tcPr>
          <w:p w:rsidR="00EB52A0" w:rsidRDefault="00937F9A">
            <w:pPr>
              <w:pStyle w:val="TableParagraph"/>
              <w:ind w:left="107" w:right="34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:rsidR="00EB52A0" w:rsidRDefault="00937F9A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32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B52A0" w:rsidRDefault="00937F9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EB52A0" w:rsidRDefault="00937F9A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spacing w:before="41" w:line="276" w:lineRule="auto"/>
              <w:ind w:left="112" w:right="100" w:hanging="5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:rsidR="00EB52A0" w:rsidRDefault="00937F9A">
            <w:pPr>
              <w:pStyle w:val="TableParagraph"/>
              <w:numPr>
                <w:ilvl w:val="0"/>
                <w:numId w:val="5"/>
              </w:numPr>
              <w:tabs>
                <w:tab w:val="left" w:pos="572"/>
              </w:tabs>
              <w:spacing w:line="240" w:lineRule="exact"/>
              <w:ind w:left="571" w:hanging="4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образовательная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EB52A0" w:rsidRDefault="00937F9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6D7431">
              <w:rPr>
                <w:sz w:val="24"/>
              </w:rPr>
              <w:t>МБ</w:t>
            </w:r>
            <w:bookmarkStart w:id="0" w:name="_GoBack"/>
            <w:bookmarkEnd w:id="0"/>
            <w:r>
              <w:rPr>
                <w:sz w:val="24"/>
              </w:rPr>
              <w:t>ОУ</w:t>
            </w:r>
            <w:r w:rsidR="006D7431">
              <w:rPr>
                <w:spacing w:val="-2"/>
                <w:sz w:val="24"/>
              </w:rPr>
              <w:t xml:space="preserve"> ЦО №13 им. Е.Н. Волкова</w:t>
            </w:r>
            <w:r>
              <w:rPr>
                <w:sz w:val="24"/>
              </w:rPr>
              <w:t>;</w:t>
            </w:r>
          </w:p>
          <w:p w:rsidR="00EB52A0" w:rsidRDefault="00937F9A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</w:tabs>
              <w:spacing w:line="316" w:lineRule="exact"/>
              <w:ind w:left="108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Авторская программа по литературному чтению для 1-4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(авторы: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EB52A0">
        <w:trPr>
          <w:trHeight w:val="827"/>
        </w:trPr>
        <w:tc>
          <w:tcPr>
            <w:tcW w:w="1838" w:type="dxa"/>
          </w:tcPr>
          <w:p w:rsidR="00EB52A0" w:rsidRDefault="00937F9A">
            <w:pPr>
              <w:pStyle w:val="TableParagraph"/>
              <w:ind w:left="107" w:right="365"/>
              <w:jc w:val="left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:rsidR="00EB52A0" w:rsidRDefault="00937F9A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EB52A0">
        <w:trPr>
          <w:trHeight w:val="4968"/>
        </w:trPr>
        <w:tc>
          <w:tcPr>
            <w:tcW w:w="1838" w:type="dxa"/>
          </w:tcPr>
          <w:p w:rsidR="00EB52A0" w:rsidRDefault="00937F9A">
            <w:pPr>
              <w:pStyle w:val="TableParagraph"/>
              <w:ind w:left="107" w:right="175"/>
              <w:jc w:val="left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:rsidR="00EB52A0" w:rsidRDefault="00937F9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осознанным, правильным, беглым и выразительным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 как базовым навыком в системе образования 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читательской деятельности;</w:t>
            </w:r>
          </w:p>
          <w:p w:rsidR="00EB52A0" w:rsidRDefault="00937F9A">
            <w:pPr>
              <w:pStyle w:val="TableParagraph"/>
              <w:numPr>
                <w:ilvl w:val="0"/>
                <w:numId w:val="4"/>
              </w:numPr>
              <w:tabs>
                <w:tab w:val="left" w:pos="889"/>
              </w:tabs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</w:p>
          <w:p w:rsidR="00EB52A0" w:rsidRDefault="00937F9A">
            <w:pPr>
              <w:pStyle w:val="TableParagraph"/>
              <w:numPr>
                <w:ilvl w:val="0"/>
                <w:numId w:val="4"/>
              </w:numPr>
              <w:tabs>
                <w:tab w:val="left" w:pos="889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  <w:tr w:rsidR="00EB52A0">
        <w:trPr>
          <w:trHeight w:val="3588"/>
        </w:trPr>
        <w:tc>
          <w:tcPr>
            <w:tcW w:w="1838" w:type="dxa"/>
          </w:tcPr>
          <w:p w:rsidR="00EB52A0" w:rsidRDefault="00937F9A">
            <w:pPr>
              <w:pStyle w:val="TableParagraph"/>
              <w:spacing w:line="237" w:lineRule="auto"/>
              <w:ind w:left="107" w:right="659" w:firstLine="4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:rsidR="00EB52A0" w:rsidRDefault="00937F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откликаться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прочитанное;</w:t>
            </w:r>
          </w:p>
          <w:p w:rsidR="00EB52A0" w:rsidRDefault="00937F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образное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</w:p>
          <w:p w:rsidR="00EB52A0" w:rsidRDefault="00937F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</w:p>
          <w:p w:rsidR="00EB52A0" w:rsidRDefault="00937F9A">
            <w:pPr>
              <w:pStyle w:val="TableParagraph"/>
              <w:numPr>
                <w:ilvl w:val="0"/>
                <w:numId w:val="3"/>
              </w:numPr>
              <w:tabs>
                <w:tab w:val="left" w:pos="889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развивать поэтический слух детей, накапливать 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</w:tc>
      </w:tr>
    </w:tbl>
    <w:p w:rsidR="00EB52A0" w:rsidRDefault="00EB52A0">
      <w:pPr>
        <w:spacing w:line="270" w:lineRule="atLeast"/>
        <w:jc w:val="both"/>
        <w:rPr>
          <w:sz w:val="24"/>
        </w:rPr>
        <w:sectPr w:rsidR="00EB52A0">
          <w:type w:val="continuous"/>
          <w:pgSz w:w="11910" w:h="16840"/>
          <w:pgMar w:top="12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EB52A0">
        <w:trPr>
          <w:trHeight w:val="5796"/>
        </w:trPr>
        <w:tc>
          <w:tcPr>
            <w:tcW w:w="1838" w:type="dxa"/>
          </w:tcPr>
          <w:p w:rsidR="00EB52A0" w:rsidRDefault="00EB52A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08" w:type="dxa"/>
          </w:tcPr>
          <w:p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нравственные представления, суждения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10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природе;</w:t>
            </w:r>
          </w:p>
          <w:p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9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потребность в постоянном чтении книг,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читательскую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  <w:p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10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 разнообразных по содержанию и тематике,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96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обеспечивать развитие речи школьников, формировать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речевые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работать с различными типами текстов, в том числе 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познавательным.</w:t>
            </w:r>
          </w:p>
        </w:tc>
      </w:tr>
      <w:tr w:rsidR="00EB52A0">
        <w:trPr>
          <w:trHeight w:val="820"/>
        </w:trPr>
        <w:tc>
          <w:tcPr>
            <w:tcW w:w="1838" w:type="dxa"/>
          </w:tcPr>
          <w:p w:rsidR="00EB52A0" w:rsidRDefault="00937F9A">
            <w:pPr>
              <w:pStyle w:val="TableParagraph"/>
              <w:spacing w:line="237" w:lineRule="auto"/>
              <w:ind w:left="107" w:right="533" w:firstLine="4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B52A0" w:rsidRDefault="00937F9A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EB52A0" w:rsidRDefault="00937F9A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B52A0">
        <w:trPr>
          <w:trHeight w:val="1656"/>
        </w:trPr>
        <w:tc>
          <w:tcPr>
            <w:tcW w:w="1838" w:type="dxa"/>
          </w:tcPr>
          <w:p w:rsidR="00EB52A0" w:rsidRDefault="00937F9A">
            <w:pPr>
              <w:pStyle w:val="TableParagraph"/>
              <w:ind w:left="107" w:right="594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52A0" w:rsidRDefault="00937F9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</w:tcPr>
          <w:p w:rsidR="00EB52A0" w:rsidRDefault="00937F9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</w:p>
          <w:p w:rsidR="00EB52A0" w:rsidRDefault="00937F9A">
            <w:pPr>
              <w:pStyle w:val="TableParagraph"/>
              <w:ind w:left="1308" w:right="2709"/>
              <w:rPr>
                <w:sz w:val="24"/>
              </w:rPr>
            </w:pPr>
            <w:r>
              <w:rPr>
                <w:sz w:val="24"/>
              </w:rPr>
              <w:t>1 класс 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132 часа (4 ч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класс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 часов (4ч в неделю)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 класс–    102 часа (3ч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102 часа (3ч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EB52A0">
        <w:trPr>
          <w:trHeight w:val="1631"/>
        </w:trPr>
        <w:tc>
          <w:tcPr>
            <w:tcW w:w="1838" w:type="dxa"/>
          </w:tcPr>
          <w:p w:rsidR="00EB52A0" w:rsidRDefault="00937F9A">
            <w:pPr>
              <w:pStyle w:val="TableParagraph"/>
              <w:ind w:left="107" w:right="542"/>
              <w:jc w:val="lef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EB52A0" w:rsidRDefault="00937F9A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42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B52A0" w:rsidRDefault="00937F9A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1" w:lineRule="exact"/>
              <w:ind w:left="289" w:hanging="1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B52A0" w:rsidRDefault="00937F9A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с указанием количества часов, отводимых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темы.</w:t>
            </w:r>
          </w:p>
        </w:tc>
      </w:tr>
    </w:tbl>
    <w:p w:rsidR="00937F9A" w:rsidRDefault="00937F9A"/>
    <w:sectPr w:rsidR="00937F9A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154B"/>
    <w:multiLevelType w:val="hybridMultilevel"/>
    <w:tmpl w:val="0E14887A"/>
    <w:lvl w:ilvl="0" w:tplc="4B0A3704">
      <w:start w:val="1"/>
      <w:numFmt w:val="decimal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D6F14E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04241E16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A2F2CDFA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7F043D0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79FC3100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6" w:tplc="1A90690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7" w:tplc="6FF2F310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8" w:tplc="40B011F8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9625B6"/>
    <w:multiLevelType w:val="hybridMultilevel"/>
    <w:tmpl w:val="073C0500"/>
    <w:lvl w:ilvl="0" w:tplc="43687B20">
      <w:start w:val="5"/>
      <w:numFmt w:val="decimal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86FAFE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ADDC8732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E856D528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0E7893AA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4B5A500A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6" w:tplc="14C63B62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7" w:tplc="7A22C6DA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8" w:tplc="42CA9214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0890C00"/>
    <w:multiLevelType w:val="hybridMultilevel"/>
    <w:tmpl w:val="F7AC4766"/>
    <w:lvl w:ilvl="0" w:tplc="8FD8CE6C">
      <w:start w:val="1"/>
      <w:numFmt w:val="decimal"/>
      <w:lvlText w:val="%1."/>
      <w:lvlJc w:val="left"/>
      <w:pPr>
        <w:ind w:left="29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9347792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956CD0B6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8C2E3A9E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2FD2FBE2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A27AAA52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B590E3C6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9F1A53E2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6CD47266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4C174664"/>
    <w:multiLevelType w:val="hybridMultilevel"/>
    <w:tmpl w:val="3F423A30"/>
    <w:lvl w:ilvl="0" w:tplc="9A1CB216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E8597C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5CE8C9A6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89D06A60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76F0724A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1556F16C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845AD1D8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C7F69B78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B2621018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52BA0004"/>
    <w:multiLevelType w:val="hybridMultilevel"/>
    <w:tmpl w:val="AAF64830"/>
    <w:lvl w:ilvl="0" w:tplc="B080B732">
      <w:start w:val="1"/>
      <w:numFmt w:val="decimal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A8D218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5A5AA618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5F941FCE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9760DDF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90FC8890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6" w:tplc="93B06EE8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7" w:tplc="2E6A21E6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8" w:tplc="BADE7912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A0"/>
    <w:rsid w:val="0044452E"/>
    <w:rsid w:val="006D7431"/>
    <w:rsid w:val="00937F9A"/>
    <w:rsid w:val="00BD34DE"/>
    <w:rsid w:val="00EB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7FA2"/>
  <w15:docId w15:val="{EF83E51C-B8A0-4C67-8E1A-FB2E47C2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1"/>
      <w:ind w:left="1095" w:right="11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литературное чтение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литературное чтение</dc:title>
  <dc:creator>Анара М. Жаркеева</dc:creator>
  <cp:lastModifiedBy>cha0221@outlook.com</cp:lastModifiedBy>
  <cp:revision>2</cp:revision>
  <dcterms:created xsi:type="dcterms:W3CDTF">2023-03-23T09:23:00Z</dcterms:created>
  <dcterms:modified xsi:type="dcterms:W3CDTF">2023-03-23T09:23:00Z</dcterms:modified>
</cp:coreProperties>
</file>