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13" w:rsidRDefault="00B87E13" w:rsidP="00B87E13">
      <w:pPr>
        <w:jc w:val="center"/>
        <w:rPr>
          <w:b/>
          <w:lang w:val="ru-RU"/>
        </w:rPr>
      </w:pPr>
      <w:bookmarkStart w:id="0" w:name="_GoBack"/>
      <w:r w:rsidRPr="00B87E13">
        <w:rPr>
          <w:b/>
          <w:lang w:val="ru-RU"/>
        </w:rPr>
        <w:t>АННОТАЦИЯ</w:t>
      </w:r>
    </w:p>
    <w:p w:rsidR="00B87E13" w:rsidRPr="00B87E13" w:rsidRDefault="00B87E13" w:rsidP="00B87E13">
      <w:pPr>
        <w:jc w:val="center"/>
        <w:rPr>
          <w:b/>
          <w:lang w:val="ru-RU"/>
        </w:rPr>
      </w:pPr>
      <w:r w:rsidRPr="00B87E13">
        <w:rPr>
          <w:b/>
          <w:lang w:val="ru-RU"/>
        </w:rPr>
        <w:t>к рабочей программе по химии 10-11 класс</w:t>
      </w:r>
      <w:r w:rsidR="00865C39">
        <w:rPr>
          <w:b/>
          <w:lang w:val="ru-RU"/>
        </w:rPr>
        <w:t xml:space="preserve"> </w:t>
      </w:r>
      <w:proofErr w:type="gramStart"/>
      <w:r w:rsidR="00865C39">
        <w:rPr>
          <w:b/>
          <w:lang w:val="ru-RU"/>
        </w:rPr>
        <w:t>на  2023</w:t>
      </w:r>
      <w:proofErr w:type="gramEnd"/>
      <w:r w:rsidR="00CC0AE7">
        <w:rPr>
          <w:b/>
          <w:lang w:val="ru-RU"/>
        </w:rPr>
        <w:t>-2025</w:t>
      </w:r>
      <w:r w:rsidR="00865C39">
        <w:rPr>
          <w:b/>
          <w:lang w:val="ru-RU"/>
        </w:rPr>
        <w:t xml:space="preserve"> уч. год</w:t>
      </w:r>
      <w:r w:rsidR="00CC0AE7">
        <w:rPr>
          <w:b/>
          <w:lang w:val="ru-RU"/>
        </w:rPr>
        <w:t>ы</w:t>
      </w:r>
    </w:p>
    <w:bookmarkEnd w:id="0"/>
    <w:p w:rsidR="00B87E13" w:rsidRPr="00B87E13" w:rsidRDefault="00B87E13" w:rsidP="00B87E13">
      <w:pPr>
        <w:rPr>
          <w:b/>
          <w:lang w:val="ru-RU"/>
        </w:rPr>
      </w:pPr>
    </w:p>
    <w:p w:rsidR="00865C39" w:rsidRPr="00865C39" w:rsidRDefault="00B87E13" w:rsidP="00865C39">
      <w:pPr>
        <w:ind w:firstLine="600"/>
        <w:jc w:val="both"/>
        <w:rPr>
          <w:lang w:val="ru-RU"/>
        </w:rPr>
      </w:pPr>
      <w:r w:rsidRPr="00CC0AE7">
        <w:rPr>
          <w:lang w:val="ru-RU"/>
        </w:rPr>
        <w:tab/>
      </w:r>
      <w:r w:rsidR="00865C39" w:rsidRPr="00865C39">
        <w:rPr>
          <w:color w:val="000000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р.).​</w:t>
      </w:r>
    </w:p>
    <w:p w:rsidR="00865C39" w:rsidRPr="00865C39" w:rsidRDefault="00865C39" w:rsidP="00865C39">
      <w:pPr>
        <w:spacing w:line="264" w:lineRule="auto"/>
        <w:ind w:firstLine="600"/>
        <w:jc w:val="both"/>
        <w:rPr>
          <w:lang w:val="ru-RU"/>
        </w:rPr>
      </w:pPr>
      <w:r w:rsidRPr="00865C39">
        <w:rPr>
          <w:color w:val="000000"/>
          <w:lang w:val="ru-RU"/>
        </w:rPr>
        <w:t xml:space="preserve">Основу подходов к разработке программы по химии, к определению общей стратегии обучения, </w:t>
      </w:r>
      <w:proofErr w:type="gramStart"/>
      <w:r w:rsidRPr="00865C39">
        <w:rPr>
          <w:color w:val="000000"/>
          <w:lang w:val="ru-RU"/>
        </w:rPr>
        <w:t>воспитания и развития</w:t>
      </w:r>
      <w:proofErr w:type="gramEnd"/>
      <w:r w:rsidRPr="00865C39">
        <w:rPr>
          <w:color w:val="000000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865C39" w:rsidRPr="00865C39" w:rsidRDefault="00865C39" w:rsidP="00865C39">
      <w:pPr>
        <w:spacing w:line="264" w:lineRule="auto"/>
        <w:ind w:firstLine="600"/>
        <w:jc w:val="both"/>
        <w:rPr>
          <w:lang w:val="ru-RU"/>
        </w:rPr>
      </w:pPr>
      <w:r w:rsidRPr="00865C39">
        <w:rPr>
          <w:color w:val="000000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865C39" w:rsidRPr="00865C39" w:rsidRDefault="00865C39" w:rsidP="00865C39">
      <w:pPr>
        <w:spacing w:line="264" w:lineRule="auto"/>
        <w:ind w:firstLine="600"/>
        <w:jc w:val="both"/>
        <w:rPr>
          <w:lang w:val="ru-RU"/>
        </w:rPr>
      </w:pPr>
      <w:r w:rsidRPr="00865C39">
        <w:rPr>
          <w:color w:val="000000"/>
          <w:lang w:val="ru-RU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865C39" w:rsidRPr="00865C39" w:rsidRDefault="00865C39" w:rsidP="00865C39">
      <w:pPr>
        <w:spacing w:line="264" w:lineRule="auto"/>
        <w:ind w:firstLine="600"/>
        <w:jc w:val="both"/>
        <w:rPr>
          <w:lang w:val="ru-RU"/>
        </w:rPr>
      </w:pPr>
      <w:r>
        <w:rPr>
          <w:color w:val="000000"/>
          <w:lang w:val="ru-RU"/>
        </w:rPr>
        <w:t>Г</w:t>
      </w:r>
      <w:r w:rsidRPr="00865C39">
        <w:rPr>
          <w:color w:val="000000"/>
          <w:lang w:val="ru-RU"/>
        </w:rPr>
        <w:t xml:space="preserve">лавными целями изучения предмета «Химия» на базовом уровне (10 </w:t>
      </w:r>
      <w:r w:rsidRPr="00865C39">
        <w:rPr>
          <w:rFonts w:ascii="Calibri" w:hAnsi="Calibri"/>
          <w:color w:val="000000"/>
          <w:lang w:val="ru-RU"/>
        </w:rPr>
        <w:t>–</w:t>
      </w:r>
      <w:r w:rsidRPr="00865C39">
        <w:rPr>
          <w:color w:val="000000"/>
          <w:lang w:val="ru-RU"/>
        </w:rPr>
        <w:t xml:space="preserve">11 </w:t>
      </w:r>
      <w:proofErr w:type="spellStart"/>
      <w:r w:rsidRPr="00865C39">
        <w:rPr>
          <w:color w:val="000000"/>
          <w:lang w:val="ru-RU"/>
        </w:rPr>
        <w:t>кл</w:t>
      </w:r>
      <w:proofErr w:type="spellEnd"/>
      <w:r w:rsidRPr="00865C39">
        <w:rPr>
          <w:color w:val="000000"/>
          <w:lang w:val="ru-RU"/>
        </w:rPr>
        <w:t>.) являются:</w:t>
      </w:r>
    </w:p>
    <w:p w:rsidR="00865C39" w:rsidRPr="00865C39" w:rsidRDefault="00865C39" w:rsidP="00865C39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r w:rsidRPr="00865C39">
        <w:rPr>
          <w:color w:val="000000"/>
          <w:lang w:val="ru-RU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865C39" w:rsidRPr="00865C39" w:rsidRDefault="00865C39" w:rsidP="00865C39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r w:rsidRPr="00865C39">
        <w:rPr>
          <w:color w:val="000000"/>
          <w:lang w:val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865C39" w:rsidRPr="00865C39" w:rsidRDefault="00865C39" w:rsidP="00865C39">
      <w:pPr>
        <w:numPr>
          <w:ilvl w:val="0"/>
          <w:numId w:val="4"/>
        </w:numPr>
        <w:spacing w:line="264" w:lineRule="auto"/>
        <w:jc w:val="both"/>
        <w:rPr>
          <w:lang w:val="ru-RU"/>
        </w:rPr>
      </w:pPr>
      <w:r w:rsidRPr="00865C39">
        <w:rPr>
          <w:color w:val="000000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865C39" w:rsidRPr="00865C39" w:rsidRDefault="00865C39" w:rsidP="00865C39">
      <w:pPr>
        <w:spacing w:line="264" w:lineRule="auto"/>
        <w:ind w:firstLine="600"/>
        <w:jc w:val="both"/>
        <w:rPr>
          <w:lang w:val="ru-RU"/>
        </w:rPr>
      </w:pPr>
      <w:r w:rsidRPr="00865C39">
        <w:rPr>
          <w:color w:val="000000"/>
          <w:lang w:val="ru-RU"/>
        </w:rPr>
        <w:t xml:space="preserve"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способами и </w:t>
      </w:r>
      <w:r w:rsidRPr="00865C39">
        <w:rPr>
          <w:color w:val="000000"/>
          <w:lang w:val="ru-RU"/>
        </w:rPr>
        <w:lastRenderedPageBreak/>
        <w:t>умениями активного получения знаний и применения их в реальной жизни для решения практических задач.</w:t>
      </w:r>
    </w:p>
    <w:p w:rsidR="00865C39" w:rsidRPr="00865C39" w:rsidRDefault="00865C39" w:rsidP="00865C39">
      <w:pPr>
        <w:spacing w:line="264" w:lineRule="auto"/>
        <w:ind w:firstLine="600"/>
        <w:jc w:val="both"/>
        <w:rPr>
          <w:lang w:val="ru-RU"/>
        </w:rPr>
      </w:pPr>
      <w:r w:rsidRPr="00865C39">
        <w:rPr>
          <w:color w:val="000000"/>
          <w:lang w:val="ru-RU"/>
        </w:rPr>
        <w:t>В связи с этим при изучении предмета «Химия» доминирующее з</w:t>
      </w:r>
      <w:r>
        <w:rPr>
          <w:color w:val="000000"/>
          <w:lang w:val="ru-RU"/>
        </w:rPr>
        <w:t>начение приобретают такие</w:t>
      </w:r>
      <w:r w:rsidRPr="00865C39">
        <w:rPr>
          <w:color w:val="000000"/>
          <w:lang w:val="ru-RU"/>
        </w:rPr>
        <w:t xml:space="preserve"> задачи, как:</w:t>
      </w:r>
    </w:p>
    <w:p w:rsidR="00865C39" w:rsidRPr="00865C39" w:rsidRDefault="00865C39" w:rsidP="00865C39">
      <w:pPr>
        <w:pStyle w:val="a6"/>
        <w:numPr>
          <w:ilvl w:val="0"/>
          <w:numId w:val="7"/>
        </w:numPr>
        <w:spacing w:line="264" w:lineRule="auto"/>
        <w:jc w:val="both"/>
        <w:rPr>
          <w:lang w:val="ru-RU"/>
        </w:rPr>
      </w:pPr>
      <w:r w:rsidRPr="00865C39">
        <w:rPr>
          <w:color w:val="000000"/>
          <w:lang w:val="ru-RU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865C39" w:rsidRPr="00865C39" w:rsidRDefault="00865C39" w:rsidP="00865C39">
      <w:pPr>
        <w:pStyle w:val="a6"/>
        <w:numPr>
          <w:ilvl w:val="0"/>
          <w:numId w:val="7"/>
        </w:numPr>
        <w:spacing w:line="264" w:lineRule="auto"/>
        <w:jc w:val="both"/>
        <w:rPr>
          <w:lang w:val="ru-RU"/>
        </w:rPr>
      </w:pPr>
      <w:r w:rsidRPr="00865C39">
        <w:rPr>
          <w:color w:val="000000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865C39" w:rsidRPr="00CC0AE7" w:rsidRDefault="00865C39" w:rsidP="00865C39">
      <w:pPr>
        <w:pStyle w:val="a6"/>
        <w:numPr>
          <w:ilvl w:val="0"/>
          <w:numId w:val="7"/>
        </w:numPr>
        <w:spacing w:line="264" w:lineRule="auto"/>
        <w:jc w:val="both"/>
        <w:rPr>
          <w:lang w:val="ru-RU"/>
        </w:rPr>
      </w:pPr>
      <w:r w:rsidRPr="00865C39">
        <w:rPr>
          <w:color w:val="000000"/>
          <w:lang w:val="ru-RU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865C39" w:rsidRPr="00CC0AE7" w:rsidRDefault="00865C39" w:rsidP="00CC0AE7">
      <w:pPr>
        <w:pStyle w:val="a6"/>
        <w:numPr>
          <w:ilvl w:val="0"/>
          <w:numId w:val="7"/>
        </w:numPr>
        <w:spacing w:line="264" w:lineRule="auto"/>
        <w:jc w:val="both"/>
        <w:rPr>
          <w:lang w:val="ru-RU"/>
        </w:rPr>
      </w:pPr>
      <w:r w:rsidRPr="00CC0AE7">
        <w:rPr>
          <w:color w:val="000000"/>
          <w:lang w:val="ru-RU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865C39" w:rsidRPr="00CC0AE7" w:rsidRDefault="00865C39" w:rsidP="00CC0AE7">
      <w:pPr>
        <w:pStyle w:val="a6"/>
        <w:numPr>
          <w:ilvl w:val="0"/>
          <w:numId w:val="7"/>
        </w:numPr>
        <w:spacing w:line="264" w:lineRule="auto"/>
        <w:jc w:val="both"/>
        <w:rPr>
          <w:lang w:val="ru-RU"/>
        </w:rPr>
      </w:pPr>
      <w:r w:rsidRPr="00CC0AE7">
        <w:rPr>
          <w:color w:val="000000"/>
          <w:lang w:val="ru-RU"/>
        </w:rP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865C39" w:rsidRPr="00865C39" w:rsidRDefault="00865C39" w:rsidP="00865C39">
      <w:pPr>
        <w:spacing w:line="264" w:lineRule="auto"/>
        <w:ind w:firstLine="600"/>
        <w:jc w:val="both"/>
        <w:rPr>
          <w:lang w:val="ru-RU"/>
        </w:rPr>
      </w:pPr>
      <w:r w:rsidRPr="00865C39">
        <w:rPr>
          <w:color w:val="000000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:rsidR="00865C39" w:rsidRPr="00865C39" w:rsidRDefault="00865C39" w:rsidP="00865C39">
      <w:pPr>
        <w:spacing w:line="264" w:lineRule="auto"/>
        <w:ind w:firstLine="600"/>
        <w:jc w:val="both"/>
        <w:rPr>
          <w:lang w:val="ru-RU"/>
        </w:rPr>
      </w:pPr>
      <w:r w:rsidRPr="00865C39">
        <w:rPr>
          <w:color w:val="000000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865C39" w:rsidRDefault="00865C39" w:rsidP="00B87E13">
      <w:pPr>
        <w:pStyle w:val="1"/>
        <w:shd w:val="clear" w:color="auto" w:fill="auto"/>
        <w:spacing w:before="0"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865C39" w:rsidRDefault="00865C39" w:rsidP="00B87E13">
      <w:pPr>
        <w:pStyle w:val="1"/>
        <w:shd w:val="clear" w:color="auto" w:fill="auto"/>
        <w:spacing w:before="0"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865C39" w:rsidRDefault="00865C39" w:rsidP="00B87E13">
      <w:pPr>
        <w:pStyle w:val="1"/>
        <w:shd w:val="clear" w:color="auto" w:fill="auto"/>
        <w:spacing w:before="0"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865C39" w:rsidRDefault="00865C39" w:rsidP="00B87E13">
      <w:pPr>
        <w:pStyle w:val="1"/>
        <w:shd w:val="clear" w:color="auto" w:fill="auto"/>
        <w:spacing w:before="0"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865C39" w:rsidRDefault="00865C39" w:rsidP="00B87E13">
      <w:pPr>
        <w:pStyle w:val="1"/>
        <w:shd w:val="clear" w:color="auto" w:fill="auto"/>
        <w:spacing w:before="0"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865C39" w:rsidRDefault="00865C39" w:rsidP="00B87E13">
      <w:pPr>
        <w:pStyle w:val="1"/>
        <w:shd w:val="clear" w:color="auto" w:fill="auto"/>
        <w:spacing w:before="0"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865C39" w:rsidRDefault="00865C39" w:rsidP="00B87E13">
      <w:pPr>
        <w:pStyle w:val="1"/>
        <w:shd w:val="clear" w:color="auto" w:fill="auto"/>
        <w:spacing w:before="0"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865C39" w:rsidRDefault="00865C39" w:rsidP="00B87E13">
      <w:pPr>
        <w:pStyle w:val="1"/>
        <w:shd w:val="clear" w:color="auto" w:fill="auto"/>
        <w:spacing w:before="0"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865C39" w:rsidRDefault="00865C39" w:rsidP="00B87E13">
      <w:pPr>
        <w:pStyle w:val="1"/>
        <w:shd w:val="clear" w:color="auto" w:fill="auto"/>
        <w:spacing w:before="0"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865C39" w:rsidRDefault="00865C39" w:rsidP="00B87E13">
      <w:pPr>
        <w:pStyle w:val="1"/>
        <w:shd w:val="clear" w:color="auto" w:fill="auto"/>
        <w:spacing w:before="0" w:after="0" w:line="240" w:lineRule="auto"/>
        <w:ind w:firstLine="560"/>
        <w:jc w:val="both"/>
        <w:rPr>
          <w:color w:val="000000"/>
          <w:sz w:val="24"/>
          <w:szCs w:val="24"/>
        </w:rPr>
      </w:pPr>
    </w:p>
    <w:p w:rsidR="00865C39" w:rsidRDefault="00865C39" w:rsidP="00CC0AE7">
      <w:pPr>
        <w:pStyle w:val="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</w:rPr>
      </w:pPr>
    </w:p>
    <w:sectPr w:rsidR="00865C39" w:rsidSect="004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A7E13"/>
    <w:multiLevelType w:val="multilevel"/>
    <w:tmpl w:val="CC94E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9B74B9"/>
    <w:multiLevelType w:val="hybridMultilevel"/>
    <w:tmpl w:val="6DEA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25BA9"/>
    <w:multiLevelType w:val="hybridMultilevel"/>
    <w:tmpl w:val="50D0C1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604B5EF0"/>
    <w:multiLevelType w:val="hybridMultilevel"/>
    <w:tmpl w:val="B68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10080"/>
    <w:multiLevelType w:val="multilevel"/>
    <w:tmpl w:val="208C1D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E13"/>
    <w:rsid w:val="00163D36"/>
    <w:rsid w:val="00291DE5"/>
    <w:rsid w:val="00384344"/>
    <w:rsid w:val="004A7C8D"/>
    <w:rsid w:val="00865C39"/>
    <w:rsid w:val="008B295E"/>
    <w:rsid w:val="00961947"/>
    <w:rsid w:val="00A00C46"/>
    <w:rsid w:val="00A76FBB"/>
    <w:rsid w:val="00AB388B"/>
    <w:rsid w:val="00B87E13"/>
    <w:rsid w:val="00C552FC"/>
    <w:rsid w:val="00CC0AE7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F6F13-2D16-460D-9734-D0EA8511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7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B87E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7E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_"/>
    <w:basedOn w:val="a0"/>
    <w:link w:val="1"/>
    <w:locked/>
    <w:rsid w:val="00B87E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87E13"/>
    <w:pPr>
      <w:widowControl w:val="0"/>
      <w:shd w:val="clear" w:color="auto" w:fill="FFFFFF"/>
      <w:spacing w:before="1200" w:after="1200" w:line="0" w:lineRule="atLeast"/>
      <w:ind w:hanging="340"/>
    </w:pPr>
    <w:rPr>
      <w:sz w:val="27"/>
      <w:szCs w:val="27"/>
      <w:lang w:val="ru-RU" w:eastAsia="en-US"/>
    </w:rPr>
  </w:style>
  <w:style w:type="paragraph" w:styleId="a6">
    <w:name w:val="List Paragraph"/>
    <w:basedOn w:val="a"/>
    <w:uiPriority w:val="34"/>
    <w:qFormat/>
    <w:rsid w:val="0086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2023-03-26T15:25:00Z</dcterms:created>
  <dcterms:modified xsi:type="dcterms:W3CDTF">2023-09-09T15:55:00Z</dcterms:modified>
</cp:coreProperties>
</file>