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0" w:rsidRDefault="00462498" w:rsidP="00462498">
      <w:pPr>
        <w:tabs>
          <w:tab w:val="left" w:pos="6990"/>
        </w:tabs>
        <w:jc w:val="center"/>
        <w:rPr>
          <w:b/>
          <w:noProof/>
        </w:rPr>
      </w:pPr>
      <w:r>
        <w:rPr>
          <w:b/>
          <w:noProof/>
        </w:rPr>
        <w:t>АННОТАЦИЯ</w:t>
      </w:r>
    </w:p>
    <w:p w:rsidR="00462498" w:rsidRDefault="00462498" w:rsidP="00462498">
      <w:pPr>
        <w:tabs>
          <w:tab w:val="left" w:pos="6990"/>
        </w:tabs>
        <w:jc w:val="center"/>
        <w:rPr>
          <w:b/>
          <w:noProof/>
        </w:rPr>
      </w:pPr>
    </w:p>
    <w:p w:rsidR="00462498" w:rsidRDefault="00462498" w:rsidP="00462498">
      <w:pPr>
        <w:tabs>
          <w:tab w:val="left" w:pos="6990"/>
        </w:tabs>
        <w:jc w:val="center"/>
        <w:rPr>
          <w:b/>
        </w:rPr>
      </w:pPr>
      <w:r>
        <w:rPr>
          <w:b/>
          <w:noProof/>
        </w:rPr>
        <w:t>к рабочей программе по географии 5-9 класс на 2018-2023 уч. годы</w:t>
      </w:r>
    </w:p>
    <w:p w:rsidR="00F32B7D" w:rsidRDefault="00F32B7D" w:rsidP="00310FA0">
      <w:pPr>
        <w:tabs>
          <w:tab w:val="left" w:pos="6990"/>
        </w:tabs>
        <w:rPr>
          <w:b/>
        </w:rPr>
      </w:pPr>
    </w:p>
    <w:p w:rsidR="00F431FC" w:rsidRPr="00F431FC" w:rsidRDefault="00F431FC" w:rsidP="00462498">
      <w:pPr>
        <w:ind w:firstLine="709"/>
        <w:jc w:val="both"/>
      </w:pPr>
      <w:r w:rsidRPr="00F431FC"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F431FC">
        <w:t>метапредметную</w:t>
      </w:r>
      <w:proofErr w:type="spellEnd"/>
      <w:r w:rsidRPr="00F431FC"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F431FC" w:rsidRPr="00F431FC" w:rsidRDefault="00F431FC" w:rsidP="00F431FC">
      <w:pPr>
        <w:ind w:firstLine="709"/>
        <w:jc w:val="both"/>
      </w:pPr>
      <w:r w:rsidRPr="00F431FC"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F431FC" w:rsidRPr="00F431FC" w:rsidRDefault="00F431FC" w:rsidP="00F431FC">
      <w:pPr>
        <w:ind w:firstLine="709"/>
        <w:jc w:val="both"/>
      </w:pPr>
      <w:bookmarkStart w:id="0" w:name="h.3x8tuzt" w:colFirst="0" w:colLast="0"/>
      <w:bookmarkEnd w:id="0"/>
      <w:proofErr w:type="gramStart"/>
      <w:r w:rsidRPr="00F431FC"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F431FC" w:rsidRPr="00F431FC" w:rsidRDefault="00F431FC" w:rsidP="00F431FC">
      <w:pPr>
        <w:ind w:firstLine="709"/>
        <w:jc w:val="both"/>
      </w:pPr>
      <w:proofErr w:type="gramStart"/>
      <w:r w:rsidRPr="00F431FC"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F431FC">
        <w:t>межпредметных</w:t>
      </w:r>
      <w:proofErr w:type="spellEnd"/>
      <w:r w:rsidRPr="00F431FC">
        <w:t xml:space="preserve"> связях с предметами:</w:t>
      </w:r>
      <w:proofErr w:type="gramEnd"/>
      <w:r w:rsidRPr="00F431FC">
        <w:t xml:space="preserve"> </w:t>
      </w:r>
      <w:proofErr w:type="gramStart"/>
      <w:r w:rsidRPr="00F431FC"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DF26E0" w:rsidRPr="00DF26E0" w:rsidRDefault="00DF26E0" w:rsidP="00DF26E0">
      <w:pPr>
        <w:spacing w:line="200" w:lineRule="atLeast"/>
        <w:ind w:firstLine="567"/>
        <w:jc w:val="both"/>
      </w:pPr>
      <w:r w:rsidRPr="00DF26E0">
        <w:t>Курс географии играет важную роль в реализации основной цели современного российского образования  - 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 принципов и норм поведения. В этой связи важнейшей методологической  установкой, в значительной мере  определяющей  отбор и интерпретацию содержания курса географии, является установка  на формирование  в его рамках  системы базовых  национальных ценностей  как основы воспитания, духовно-нравственного развития и социализации  подрастающего поколения. В ходе обучения географии  должны быть сформированы ценностные ориентации, отражающие их индивидуально-личностные позиции:</w:t>
      </w:r>
    </w:p>
    <w:p w:rsidR="00DF26E0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осознание себя, как члена общества на глобальном, региональном и локальном уровнях (житель планеты Земля, гражданин РФ, житель своего района);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осознание роли и места РФ как части мирового географического пространства;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осознание единства географического пространства РФ как среды обитания всех населяющих её народов</w:t>
      </w:r>
      <w:r w:rsidR="00C87BB6" w:rsidRPr="00C87BB6">
        <w:rPr>
          <w:rFonts w:ascii="Times New Roman" w:hAnsi="Times New Roman"/>
        </w:rPr>
        <w:t>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lastRenderedPageBreak/>
        <w:t>осознание значимости и общности глобальных проблем человечества и готовность солидарно  противостоять глобальным вызовам современности;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патриотизм, принятие общих национальных, духовных и нравственных ценностей;</w:t>
      </w:r>
    </w:p>
    <w:p w:rsidR="00DF26E0" w:rsidRPr="00C87BB6" w:rsidRDefault="00DF26E0" w:rsidP="00DF26E0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любовь к своему Отечеству, региону, местности;</w:t>
      </w:r>
    </w:p>
    <w:p w:rsidR="00DF26E0" w:rsidRPr="00C87BB6" w:rsidRDefault="00DF26E0" w:rsidP="00C87BB6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нравственность, вера в Россию, чувство личной ответственности за Родину перед современниками и будущими поколениями;</w:t>
      </w:r>
    </w:p>
    <w:p w:rsidR="00F431FC" w:rsidRPr="006767E8" w:rsidRDefault="00DF26E0" w:rsidP="006767E8">
      <w:pPr>
        <w:pStyle w:val="a3"/>
        <w:numPr>
          <w:ilvl w:val="0"/>
          <w:numId w:val="11"/>
        </w:numPr>
        <w:spacing w:line="200" w:lineRule="atLeast"/>
        <w:jc w:val="both"/>
        <w:rPr>
          <w:rFonts w:ascii="Times New Roman" w:hAnsi="Times New Roman"/>
        </w:rPr>
      </w:pPr>
      <w:r w:rsidRPr="00C87BB6">
        <w:rPr>
          <w:rFonts w:ascii="Times New Roman" w:hAnsi="Times New Roman"/>
        </w:rPr>
        <w:t>уважение к природе, истории, культуре Рос</w:t>
      </w:r>
      <w:r w:rsidR="00C87BB6" w:rsidRPr="00C87BB6">
        <w:rPr>
          <w:rFonts w:ascii="Times New Roman" w:hAnsi="Times New Roman"/>
        </w:rPr>
        <w:t xml:space="preserve">сии, национальным особенностям, </w:t>
      </w:r>
      <w:r w:rsidRPr="00C87BB6">
        <w:rPr>
          <w:rFonts w:ascii="Times New Roman" w:hAnsi="Times New Roman"/>
        </w:rPr>
        <w:t xml:space="preserve">традициям и образу жизни </w:t>
      </w:r>
      <w:proofErr w:type="gramStart"/>
      <w:r w:rsidRPr="00C87BB6">
        <w:rPr>
          <w:rFonts w:ascii="Times New Roman" w:hAnsi="Times New Roman"/>
        </w:rPr>
        <w:t>российского</w:t>
      </w:r>
      <w:proofErr w:type="gramEnd"/>
      <w:r w:rsidRPr="00C87BB6">
        <w:rPr>
          <w:rFonts w:ascii="Times New Roman" w:hAnsi="Times New Roman"/>
        </w:rPr>
        <w:t xml:space="preserve"> и других народов.</w:t>
      </w:r>
    </w:p>
    <w:p w:rsidR="00F431FC" w:rsidRDefault="00F431FC" w:rsidP="00C26667">
      <w:pPr>
        <w:ind w:firstLine="709"/>
        <w:jc w:val="center"/>
        <w:rPr>
          <w:b/>
        </w:rPr>
      </w:pPr>
    </w:p>
    <w:p w:rsidR="00DF26E0" w:rsidRDefault="00DF26E0" w:rsidP="00DF26E0">
      <w:pPr>
        <w:autoSpaceDE w:val="0"/>
        <w:autoSpaceDN w:val="0"/>
        <w:adjustRightInd w:val="0"/>
        <w:jc w:val="center"/>
        <w:rPr>
          <w:b/>
        </w:rPr>
      </w:pPr>
      <w:r w:rsidRPr="00DF26E0">
        <w:rPr>
          <w:b/>
        </w:rPr>
        <w:t>Место курса географии в базисном учебном плане</w:t>
      </w:r>
    </w:p>
    <w:p w:rsidR="002B7A6F" w:rsidRPr="00DF26E0" w:rsidRDefault="002B7A6F" w:rsidP="00DF26E0">
      <w:pPr>
        <w:autoSpaceDE w:val="0"/>
        <w:autoSpaceDN w:val="0"/>
        <w:adjustRightInd w:val="0"/>
        <w:jc w:val="center"/>
        <w:rPr>
          <w:b/>
        </w:rPr>
      </w:pPr>
    </w:p>
    <w:p w:rsidR="002B7A6F" w:rsidRDefault="00DF26E0" w:rsidP="002B7A6F">
      <w:pPr>
        <w:autoSpaceDE w:val="0"/>
        <w:autoSpaceDN w:val="0"/>
        <w:adjustRightInd w:val="0"/>
        <w:ind w:firstLine="709"/>
        <w:jc w:val="both"/>
      </w:pPr>
      <w:r w:rsidRPr="00DF26E0">
        <w:t>География в основной школе изучается с 5 по 9 класс. На изучение географии</w:t>
      </w:r>
      <w:r w:rsidR="002B7A6F">
        <w:t xml:space="preserve"> отводится в 5-6  классах  по 34 часа</w:t>
      </w:r>
      <w:r w:rsidRPr="00DF26E0">
        <w:t xml:space="preserve"> (1 час в неделю), в 7, 8,</w:t>
      </w:r>
      <w:r w:rsidR="002B7A6F">
        <w:t xml:space="preserve"> </w:t>
      </w:r>
      <w:r w:rsidR="00462498">
        <w:t>9 классах по 68 часов (</w:t>
      </w:r>
      <w:r w:rsidRPr="00DF26E0">
        <w:t xml:space="preserve">2 часа в неделю). </w:t>
      </w:r>
    </w:p>
    <w:p w:rsidR="00DF26E0" w:rsidRPr="00DF26E0" w:rsidRDefault="00DF26E0" w:rsidP="002B7A6F">
      <w:pPr>
        <w:autoSpaceDE w:val="0"/>
        <w:autoSpaceDN w:val="0"/>
        <w:adjustRightInd w:val="0"/>
        <w:ind w:firstLine="709"/>
        <w:jc w:val="both"/>
      </w:pPr>
      <w:r w:rsidRPr="00DF26E0">
        <w:t>В соответствии с базисным учебным планом  курсу географии на ступени основного общего образования предшествует курс « Окружающий мир». По отношению к курсу географии данный курс является пропедевтическим.</w:t>
      </w:r>
    </w:p>
    <w:p w:rsidR="00DF26E0" w:rsidRPr="00DF26E0" w:rsidRDefault="00DF26E0" w:rsidP="002B7A6F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DF26E0">
        <w:t>В свою очередь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CE442F" w:rsidRDefault="00CE442F" w:rsidP="00CE442F">
      <w:pPr>
        <w:rPr>
          <w:b/>
        </w:rPr>
      </w:pPr>
    </w:p>
    <w:p w:rsidR="00F431FC" w:rsidRDefault="00F431FC" w:rsidP="00C26667">
      <w:pPr>
        <w:ind w:firstLine="709"/>
        <w:jc w:val="center"/>
        <w:rPr>
          <w:b/>
        </w:rPr>
      </w:pPr>
    </w:p>
    <w:p w:rsidR="00F431FC" w:rsidRPr="002F2DA5" w:rsidRDefault="00F431FC" w:rsidP="00F431FC">
      <w:pPr>
        <w:ind w:firstLine="709"/>
        <w:jc w:val="center"/>
      </w:pPr>
      <w:r>
        <w:rPr>
          <w:b/>
        </w:rPr>
        <w:t>ЦЕЛИ И ЗАДАЧИ ПРОГРАММЫ.</w:t>
      </w:r>
    </w:p>
    <w:p w:rsidR="00F431FC" w:rsidRDefault="00F431FC" w:rsidP="00CE442F">
      <w:pPr>
        <w:rPr>
          <w:b/>
        </w:rPr>
      </w:pPr>
    </w:p>
    <w:p w:rsidR="00CE442F" w:rsidRPr="00CE442F" w:rsidRDefault="00CE442F" w:rsidP="00CE442F">
      <w:pPr>
        <w:autoSpaceDE w:val="0"/>
        <w:autoSpaceDN w:val="0"/>
        <w:adjustRightInd w:val="0"/>
        <w:ind w:firstLine="567"/>
        <w:jc w:val="both"/>
      </w:pPr>
      <w:r w:rsidRPr="00CE442F">
        <w:rPr>
          <w:i/>
          <w:u w:val="single"/>
        </w:rPr>
        <w:t>Курс «География. Землеведение. 5-6 классы»</w:t>
      </w:r>
      <w:r w:rsidRPr="00CE442F">
        <w:t>- курс, формирующий знания и</w:t>
      </w:r>
      <w:r w:rsidR="00780219">
        <w:t xml:space="preserve">з разных областей наук о Земле – </w:t>
      </w:r>
      <w:r w:rsidRPr="00CE442F">
        <w:t>картографии, геологии, географии, почвоведения и другие. Эти знания позволяют видеть, понимать и оценивать сложную систему взаимосвязей в природе.</w:t>
      </w:r>
    </w:p>
    <w:p w:rsidR="00CE442F" w:rsidRPr="00CE442F" w:rsidRDefault="00CE442F" w:rsidP="00CE442F">
      <w:pPr>
        <w:autoSpaceDE w:val="0"/>
        <w:autoSpaceDN w:val="0"/>
        <w:adjustRightInd w:val="0"/>
        <w:ind w:firstLine="567"/>
        <w:jc w:val="both"/>
        <w:rPr>
          <w:i/>
        </w:rPr>
      </w:pPr>
      <w:r w:rsidRPr="00CE442F">
        <w:rPr>
          <w:i/>
          <w:iCs/>
        </w:rPr>
        <w:t xml:space="preserve">Целью </w:t>
      </w:r>
      <w:r w:rsidRPr="00CE442F">
        <w:rPr>
          <w:i/>
        </w:rPr>
        <w:t xml:space="preserve">курса является </w:t>
      </w:r>
      <w:r w:rsidRPr="00CE442F">
        <w:t>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CE442F" w:rsidRPr="002B7A6F" w:rsidRDefault="002B7A6F" w:rsidP="00CE442F">
      <w:pPr>
        <w:autoSpaceDE w:val="0"/>
        <w:autoSpaceDN w:val="0"/>
        <w:adjustRightInd w:val="0"/>
        <w:ind w:firstLine="567"/>
        <w:jc w:val="both"/>
      </w:pPr>
      <w:r>
        <w:rPr>
          <w:i/>
        </w:rPr>
        <w:t>Основные задачи курса</w:t>
      </w:r>
      <w:r>
        <w:t>:</w:t>
      </w:r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E442F">
        <w:t>Формирование представлений о единстве природы, объяснение простейших взаимосвязей, процессов и явлений природы её частей;</w:t>
      </w:r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proofErr w:type="gramStart"/>
      <w:r w:rsidRPr="00CE442F">
        <w:t>Формирование представлений о структуре, развитии во времени и пространстве основных геосфер, об особенности их взаимосвязи на планетарном, региональном и локальном уровнях;</w:t>
      </w:r>
      <w:proofErr w:type="gramEnd"/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E442F">
        <w:t>Развитие представлений о разнообразии природы и сложности протекающих в ней процессов;</w:t>
      </w:r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E442F">
        <w:t>Развитие представлений о размещении природных и социально-экономических объектов;</w:t>
      </w:r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E442F">
        <w:t xml:space="preserve">Развитие специфических, географических и </w:t>
      </w:r>
      <w:proofErr w:type="spellStart"/>
      <w:r w:rsidRPr="00CE442F">
        <w:t>общеучебных</w:t>
      </w:r>
      <w:proofErr w:type="spellEnd"/>
      <w:r w:rsidRPr="00CE442F">
        <w:t xml:space="preserve"> умений;</w:t>
      </w:r>
    </w:p>
    <w:p w:rsidR="00CE442F" w:rsidRPr="00CE442F" w:rsidRDefault="00CE442F" w:rsidP="00CE442F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CE442F">
        <w:t xml:space="preserve">Развитие понимания воздействия человека на состояние природы и следствий взаимодействие природы и человека. </w:t>
      </w:r>
    </w:p>
    <w:p w:rsidR="00CE442F" w:rsidRPr="00CE442F" w:rsidRDefault="00CE442F" w:rsidP="00CE442F">
      <w:pPr>
        <w:autoSpaceDE w:val="0"/>
        <w:autoSpaceDN w:val="0"/>
        <w:adjustRightInd w:val="0"/>
        <w:jc w:val="both"/>
      </w:pPr>
      <w:r w:rsidRPr="00CE442F">
        <w:t xml:space="preserve">          </w:t>
      </w:r>
      <w:r w:rsidRPr="00CE442F">
        <w:rPr>
          <w:u w:val="single"/>
        </w:rPr>
        <w:t>Курс «География.</w:t>
      </w:r>
      <w:r w:rsidR="00780219">
        <w:rPr>
          <w:u w:val="single"/>
        </w:rPr>
        <w:t xml:space="preserve"> </w:t>
      </w:r>
      <w:r w:rsidRPr="00CE442F">
        <w:rPr>
          <w:u w:val="single"/>
        </w:rPr>
        <w:t>Страноведение. 7 класс»</w:t>
      </w:r>
      <w:r w:rsidR="002B7A6F">
        <w:rPr>
          <w:u w:val="single"/>
        </w:rPr>
        <w:t xml:space="preserve"> - </w:t>
      </w:r>
      <w:r w:rsidRPr="00CE442F">
        <w:t xml:space="preserve">это третий  по счёту школьный курс географии. В содержании курса увеличен объём страноведческих знаний и несколько снижена роль </w:t>
      </w:r>
      <w:proofErr w:type="spellStart"/>
      <w:r w:rsidRPr="00CE442F">
        <w:t>общеземлеведческой</w:t>
      </w:r>
      <w:proofErr w:type="spellEnd"/>
      <w:r w:rsidRPr="00CE442F"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2B7A6F" w:rsidRDefault="00CE442F" w:rsidP="00CE442F">
      <w:pPr>
        <w:autoSpaceDE w:val="0"/>
        <w:autoSpaceDN w:val="0"/>
        <w:adjustRightInd w:val="0"/>
        <w:jc w:val="both"/>
      </w:pPr>
      <w:r w:rsidRPr="00CE442F">
        <w:lastRenderedPageBreak/>
        <w:t xml:space="preserve">          </w:t>
      </w:r>
      <w:r w:rsidR="002B7A6F">
        <w:rPr>
          <w:i/>
        </w:rPr>
        <w:t>Целями курса являю</w:t>
      </w:r>
      <w:r w:rsidRPr="00CE442F">
        <w:rPr>
          <w:i/>
        </w:rPr>
        <w:t>тся</w:t>
      </w:r>
      <w:r w:rsidRPr="00CE442F">
        <w:t xml:space="preserve">: </w:t>
      </w:r>
    </w:p>
    <w:p w:rsidR="00CE442F" w:rsidRPr="002B7A6F" w:rsidRDefault="00CE442F" w:rsidP="002B7A6F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 xml:space="preserve">раскрытие закономерностей </w:t>
      </w:r>
      <w:proofErr w:type="spellStart"/>
      <w:r w:rsidRPr="002B7A6F">
        <w:rPr>
          <w:rFonts w:ascii="Times New Roman" w:hAnsi="Times New Roman"/>
        </w:rPr>
        <w:t>землеведческого</w:t>
      </w:r>
      <w:proofErr w:type="spellEnd"/>
      <w:r w:rsidRPr="002B7A6F">
        <w:rPr>
          <w:rFonts w:ascii="Times New Roman" w:hAnsi="Times New Roman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определённый порядок, связь явлений. Это будет воспитывать убеждение необходимости бережного отношения к природе, международного сотрудничества в решении проблем окружающей среды;</w:t>
      </w:r>
    </w:p>
    <w:p w:rsidR="00CE442F" w:rsidRPr="002B7A6F" w:rsidRDefault="00CE442F" w:rsidP="00CE442F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Создание у учащихся целостного представления о Земле, как планете людей;</w:t>
      </w:r>
    </w:p>
    <w:p w:rsidR="00CE442F" w:rsidRPr="002B7A6F" w:rsidRDefault="00CE442F" w:rsidP="00CE442F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Раскрытие разнообразия природы и населения земли, знакомство со странами и народами;</w:t>
      </w:r>
    </w:p>
    <w:p w:rsidR="00CE442F" w:rsidRPr="002B7A6F" w:rsidRDefault="00CE442F" w:rsidP="00CE442F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Формирование необходимого минимума базовых знаний и представлений страноведческого характера</w:t>
      </w:r>
      <w:r w:rsidR="002B7A6F" w:rsidRPr="002B7A6F">
        <w:rPr>
          <w:rFonts w:ascii="Times New Roman" w:hAnsi="Times New Roman"/>
        </w:rPr>
        <w:t xml:space="preserve">, </w:t>
      </w:r>
      <w:r w:rsidRPr="002B7A6F">
        <w:rPr>
          <w:rFonts w:ascii="Times New Roman" w:hAnsi="Times New Roman"/>
        </w:rPr>
        <w:t xml:space="preserve"> необходи</w:t>
      </w:r>
      <w:r w:rsidR="002B7A6F" w:rsidRPr="002B7A6F">
        <w:rPr>
          <w:rFonts w:ascii="Times New Roman" w:hAnsi="Times New Roman"/>
        </w:rPr>
        <w:t>мых каждому человеку нашей эпохи</w:t>
      </w:r>
      <w:r w:rsidRPr="002B7A6F">
        <w:rPr>
          <w:rFonts w:ascii="Times New Roman" w:hAnsi="Times New Roman"/>
        </w:rPr>
        <w:t>.</w:t>
      </w:r>
    </w:p>
    <w:p w:rsidR="00CE442F" w:rsidRPr="00CE442F" w:rsidRDefault="00CE442F" w:rsidP="00CE442F">
      <w:pPr>
        <w:autoSpaceDE w:val="0"/>
        <w:autoSpaceDN w:val="0"/>
        <w:adjustRightInd w:val="0"/>
        <w:jc w:val="both"/>
      </w:pPr>
      <w:r w:rsidRPr="00CE442F">
        <w:t xml:space="preserve">         </w:t>
      </w:r>
      <w:r w:rsidRPr="00CE442F">
        <w:rPr>
          <w:i/>
        </w:rPr>
        <w:t>Основные  задачи курса</w:t>
      </w:r>
      <w:r w:rsidRPr="00CE442F">
        <w:t>: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Формирование системы географических знаний как составной части научной картины мира;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Расширение и конкретизация представлений о пространственной неоднородности поверхности земли на разных уровнях её дифференциаци</w:t>
      </w:r>
      <w:proofErr w:type="gramStart"/>
      <w:r w:rsidRPr="00CE442F">
        <w:t>и-</w:t>
      </w:r>
      <w:proofErr w:type="gramEnd"/>
      <w:r w:rsidRPr="00CE442F">
        <w:t xml:space="preserve"> от планетарного до локального;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использование их населением в хозяйственной деятельности;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Развитие и понимание главных особенностей взаимодействия природы и общества, значение охраны окружающей среды и рационального природопользования;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Воспитание в духе уважения к другим народам, чтобы «научиться жить вместе, развивая знания о других их истории, традициях и образе мышления», понимать людей другой культуры;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Развитие картографической грамотности по средствам работы с картами разнообразного содержания и масштаба;</w:t>
      </w:r>
    </w:p>
    <w:p w:rsidR="00CE442F" w:rsidRPr="00CE442F" w:rsidRDefault="00CE442F" w:rsidP="00CE442F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CE442F">
        <w:t>Развитие практических географических умений и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CE442F" w:rsidRPr="00CE442F" w:rsidRDefault="00CE442F" w:rsidP="00CE442F">
      <w:pPr>
        <w:autoSpaceDE w:val="0"/>
        <w:autoSpaceDN w:val="0"/>
        <w:adjustRightInd w:val="0"/>
        <w:jc w:val="both"/>
      </w:pPr>
      <w:r w:rsidRPr="00CE442F">
        <w:t xml:space="preserve"> </w:t>
      </w:r>
      <w:r w:rsidRPr="00CE442F">
        <w:rPr>
          <w:i/>
          <w:u w:val="single"/>
        </w:rPr>
        <w:t>Курс «География России» (8-9</w:t>
      </w:r>
      <w:r w:rsidR="00780219">
        <w:rPr>
          <w:i/>
          <w:u w:val="single"/>
        </w:rPr>
        <w:t xml:space="preserve"> </w:t>
      </w:r>
      <w:r w:rsidRPr="00CE442F">
        <w:rPr>
          <w:i/>
          <w:u w:val="single"/>
        </w:rPr>
        <w:t>классы</w:t>
      </w:r>
      <w:r w:rsidRPr="00CE442F">
        <w:t>) занимает центральное место в системе школьной географии. Име</w:t>
      </w:r>
      <w:r w:rsidR="002B7A6F">
        <w:t>нно этот курс завершает изучение</w:t>
      </w:r>
      <w:r w:rsidRPr="00CE442F">
        <w:t xml:space="preserve"> географии в основной школе, что определяет его роль в формировании комплексных социально ориентированных знаний, мировоззрения личностных каче</w:t>
      </w:r>
      <w:proofErr w:type="gramStart"/>
      <w:r w:rsidRPr="00CE442F">
        <w:t>ств шк</w:t>
      </w:r>
      <w:proofErr w:type="gramEnd"/>
      <w:r w:rsidRPr="00CE442F">
        <w:t>ольников.</w:t>
      </w:r>
    </w:p>
    <w:p w:rsidR="002B7A6F" w:rsidRDefault="00CE442F" w:rsidP="00CE442F">
      <w:pPr>
        <w:autoSpaceDE w:val="0"/>
        <w:autoSpaceDN w:val="0"/>
        <w:adjustRightInd w:val="0"/>
        <w:jc w:val="both"/>
      </w:pPr>
      <w:r w:rsidRPr="00CE442F">
        <w:t xml:space="preserve">       </w:t>
      </w:r>
      <w:r w:rsidRPr="00CE442F">
        <w:rPr>
          <w:i/>
        </w:rPr>
        <w:t>Целями  курса являются</w:t>
      </w:r>
      <w:r w:rsidRPr="00CE442F">
        <w:t xml:space="preserve">: </w:t>
      </w:r>
    </w:p>
    <w:p w:rsidR="00CE442F" w:rsidRPr="002B7A6F" w:rsidRDefault="00CE442F" w:rsidP="002B7A6F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CE442F" w:rsidRPr="002B7A6F" w:rsidRDefault="00CE442F" w:rsidP="00CE442F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Воспитание любви к родной стране, родному краю, уважение к истории, культуры родины и населяющих её народов;</w:t>
      </w:r>
    </w:p>
    <w:p w:rsidR="00CE442F" w:rsidRPr="002B7A6F" w:rsidRDefault="00CE442F" w:rsidP="00CE442F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7A6F">
        <w:rPr>
          <w:rFonts w:ascii="Times New Roman" w:hAnsi="Times New Roman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CE442F" w:rsidRPr="00CE442F" w:rsidRDefault="00CE442F" w:rsidP="00CE442F">
      <w:pPr>
        <w:autoSpaceDE w:val="0"/>
        <w:autoSpaceDN w:val="0"/>
        <w:adjustRightInd w:val="0"/>
        <w:jc w:val="both"/>
        <w:rPr>
          <w:u w:val="single"/>
        </w:rPr>
      </w:pPr>
      <w:r w:rsidRPr="00CE442F">
        <w:rPr>
          <w:i/>
        </w:rPr>
        <w:t>Основные  задачи курса</w:t>
      </w:r>
      <w:r w:rsidRPr="002B7A6F">
        <w:t>:</w:t>
      </w:r>
    </w:p>
    <w:p w:rsidR="00CE442F" w:rsidRPr="00CE442F" w:rsidRDefault="00CE442F" w:rsidP="00CE442F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E442F">
        <w:t>Формирование географического образа своей страны, представление о России как целостном, географическом регионе и одновременно как о субъекте глобального географического пространства;</w:t>
      </w:r>
    </w:p>
    <w:p w:rsidR="00CE442F" w:rsidRPr="00CE442F" w:rsidRDefault="00CE442F" w:rsidP="00CE442F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E442F"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традициями, населяющих её народов;</w:t>
      </w:r>
    </w:p>
    <w:p w:rsidR="00CE442F" w:rsidRPr="00CE442F" w:rsidRDefault="00CE442F" w:rsidP="00CE442F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E442F">
        <w:lastRenderedPageBreak/>
        <w:t>Развитие умений анализировать, сравнивать</w:t>
      </w:r>
      <w:proofErr w:type="gramStart"/>
      <w:r w:rsidRPr="00CE442F">
        <w:t xml:space="preserve"> ,</w:t>
      </w:r>
      <w:proofErr w:type="gramEnd"/>
      <w:r w:rsidRPr="00CE442F">
        <w:t xml:space="preserve"> использовать в повседневной жизни информацию из различных источников- карт, учебников, статистических данных, интернет – ресурсов;</w:t>
      </w:r>
    </w:p>
    <w:p w:rsidR="00CE442F" w:rsidRPr="00CE442F" w:rsidRDefault="00CE442F" w:rsidP="00CE442F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E442F">
        <w:t>Развитие умений и навыков вести наблюдение за объектами</w:t>
      </w:r>
      <w:proofErr w:type="gramStart"/>
      <w:r w:rsidRPr="00CE442F">
        <w:t xml:space="preserve"> ,</w:t>
      </w:r>
      <w:proofErr w:type="gramEnd"/>
      <w:r w:rsidRPr="00CE442F">
        <w:t xml:space="preserve">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CE442F" w:rsidRPr="00CE442F" w:rsidRDefault="00CE442F" w:rsidP="00CE442F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E442F">
        <w:t>Создание образа своего родного края.</w:t>
      </w:r>
    </w:p>
    <w:p w:rsidR="00F431FC" w:rsidRDefault="00F431FC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p w:rsidR="006767E8" w:rsidRDefault="006767E8" w:rsidP="006767E8">
      <w:pPr>
        <w:rPr>
          <w:b/>
        </w:rPr>
      </w:pPr>
    </w:p>
    <w:sectPr w:rsidR="006767E8" w:rsidSect="004B17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03" w:rsidRDefault="00BC7103" w:rsidP="004E6EBD">
      <w:r>
        <w:separator/>
      </w:r>
    </w:p>
  </w:endnote>
  <w:endnote w:type="continuationSeparator" w:id="0">
    <w:p w:rsidR="00BC7103" w:rsidRDefault="00BC7103" w:rsidP="004E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03" w:rsidRDefault="00BC7103" w:rsidP="004E6EBD">
      <w:r>
        <w:separator/>
      </w:r>
    </w:p>
  </w:footnote>
  <w:footnote w:type="continuationSeparator" w:id="0">
    <w:p w:rsidR="00BC7103" w:rsidRDefault="00BC7103" w:rsidP="004E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29" w:rsidRDefault="0040425C">
    <w:pPr>
      <w:pStyle w:val="a7"/>
    </w:pPr>
    <w:r>
      <w:pict>
        <v:rect id="_x0000_s2049" style="position:absolute;margin-left:793.9pt;margin-top:262.4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mso-next-textbox:#_x0000_s2049">
            <w:txbxContent>
              <w:p w:rsidR="003E4829" w:rsidRPr="00F9637B" w:rsidRDefault="0040425C">
                <w:pPr>
                  <w:jc w:val="center"/>
                </w:pPr>
                <w:r w:rsidRPr="00F9637B">
                  <w:rPr>
                    <w:sz w:val="20"/>
                  </w:rPr>
                  <w:fldChar w:fldCharType="begin"/>
                </w:r>
                <w:r w:rsidR="003E4829" w:rsidRPr="00F9637B">
                  <w:rPr>
                    <w:sz w:val="20"/>
                  </w:rPr>
                  <w:instrText>PAGE  \* MERGEFORMAT</w:instrText>
                </w:r>
                <w:r w:rsidRPr="00F9637B">
                  <w:rPr>
                    <w:sz w:val="20"/>
                  </w:rPr>
                  <w:fldChar w:fldCharType="separate"/>
                </w:r>
                <w:r w:rsidR="00462498">
                  <w:rPr>
                    <w:noProof/>
                    <w:sz w:val="20"/>
                  </w:rPr>
                  <w:t>2</w:t>
                </w:r>
                <w:r w:rsidRPr="00F9637B">
                  <w:rPr>
                    <w:sz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02DFC"/>
    <w:multiLevelType w:val="hybridMultilevel"/>
    <w:tmpl w:val="BEE0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819"/>
    <w:multiLevelType w:val="hybridMultilevel"/>
    <w:tmpl w:val="F08A891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60391"/>
    <w:multiLevelType w:val="hybridMultilevel"/>
    <w:tmpl w:val="0F92B18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F3514C0"/>
    <w:multiLevelType w:val="hybridMultilevel"/>
    <w:tmpl w:val="0684495C"/>
    <w:lvl w:ilvl="0" w:tplc="D84A33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65440"/>
    <w:multiLevelType w:val="hybridMultilevel"/>
    <w:tmpl w:val="8746EB94"/>
    <w:lvl w:ilvl="0" w:tplc="2D22B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2996"/>
    <w:multiLevelType w:val="hybridMultilevel"/>
    <w:tmpl w:val="2EDC0228"/>
    <w:lvl w:ilvl="0" w:tplc="132CBE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533D0"/>
    <w:multiLevelType w:val="hybridMultilevel"/>
    <w:tmpl w:val="E4A4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1E2"/>
    <w:multiLevelType w:val="hybridMultilevel"/>
    <w:tmpl w:val="60B80520"/>
    <w:lvl w:ilvl="0" w:tplc="801C1E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F6800"/>
    <w:multiLevelType w:val="hybridMultilevel"/>
    <w:tmpl w:val="2EDC0228"/>
    <w:lvl w:ilvl="0" w:tplc="132CBE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F2980"/>
    <w:multiLevelType w:val="hybridMultilevel"/>
    <w:tmpl w:val="C06ED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2731D0"/>
    <w:multiLevelType w:val="hybridMultilevel"/>
    <w:tmpl w:val="3050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D7EB7"/>
    <w:multiLevelType w:val="hybridMultilevel"/>
    <w:tmpl w:val="2C2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787C"/>
    <w:multiLevelType w:val="hybridMultilevel"/>
    <w:tmpl w:val="0BCC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A5511D"/>
    <w:multiLevelType w:val="hybridMultilevel"/>
    <w:tmpl w:val="278A52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3A3E"/>
    <w:multiLevelType w:val="hybridMultilevel"/>
    <w:tmpl w:val="4B8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5671A"/>
    <w:multiLevelType w:val="hybridMultilevel"/>
    <w:tmpl w:val="CAF6E838"/>
    <w:lvl w:ilvl="0" w:tplc="3606156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3587C"/>
    <w:multiLevelType w:val="hybridMultilevel"/>
    <w:tmpl w:val="C7BC2B72"/>
    <w:lvl w:ilvl="0" w:tplc="7CA2B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7">
    <w:nsid w:val="4A1D1054"/>
    <w:multiLevelType w:val="hybridMultilevel"/>
    <w:tmpl w:val="3FCA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7746C"/>
    <w:multiLevelType w:val="hybridMultilevel"/>
    <w:tmpl w:val="E250D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A1A06"/>
    <w:multiLevelType w:val="hybridMultilevel"/>
    <w:tmpl w:val="3056C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F97ADF"/>
    <w:multiLevelType w:val="hybridMultilevel"/>
    <w:tmpl w:val="3370A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82B8F"/>
    <w:multiLevelType w:val="hybridMultilevel"/>
    <w:tmpl w:val="F188A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0D4F8B"/>
    <w:multiLevelType w:val="hybridMultilevel"/>
    <w:tmpl w:val="9558F5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A6103D"/>
    <w:multiLevelType w:val="hybridMultilevel"/>
    <w:tmpl w:val="A2BCA4CC"/>
    <w:lvl w:ilvl="0" w:tplc="AC221472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37CCA"/>
    <w:multiLevelType w:val="hybridMultilevel"/>
    <w:tmpl w:val="59BC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051F4"/>
    <w:multiLevelType w:val="hybridMultilevel"/>
    <w:tmpl w:val="6AEC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31"/>
  </w:num>
  <w:num w:numId="5">
    <w:abstractNumId w:val="35"/>
  </w:num>
  <w:num w:numId="6">
    <w:abstractNumId w:val="7"/>
  </w:num>
  <w:num w:numId="7">
    <w:abstractNumId w:val="30"/>
  </w:num>
  <w:num w:numId="8">
    <w:abstractNumId w:val="12"/>
  </w:num>
  <w:num w:numId="9">
    <w:abstractNumId w:val="8"/>
  </w:num>
  <w:num w:numId="10">
    <w:abstractNumId w:val="40"/>
  </w:num>
  <w:num w:numId="11">
    <w:abstractNumId w:val="2"/>
  </w:num>
  <w:num w:numId="12">
    <w:abstractNumId w:val="22"/>
  </w:num>
  <w:num w:numId="13">
    <w:abstractNumId w:val="13"/>
  </w:num>
  <w:num w:numId="14">
    <w:abstractNumId w:val="37"/>
  </w:num>
  <w:num w:numId="15">
    <w:abstractNumId w:val="1"/>
  </w:num>
  <w:num w:numId="16">
    <w:abstractNumId w:val="20"/>
  </w:num>
  <w:num w:numId="17">
    <w:abstractNumId w:val="24"/>
  </w:num>
  <w:num w:numId="18">
    <w:abstractNumId w:val="33"/>
  </w:num>
  <w:num w:numId="19">
    <w:abstractNumId w:val="15"/>
  </w:num>
  <w:num w:numId="20">
    <w:abstractNumId w:val="29"/>
  </w:num>
  <w:num w:numId="21">
    <w:abstractNumId w:val="34"/>
  </w:num>
  <w:num w:numId="22">
    <w:abstractNumId w:val="9"/>
  </w:num>
  <w:num w:numId="23">
    <w:abstractNumId w:val="16"/>
  </w:num>
  <w:num w:numId="24">
    <w:abstractNumId w:val="10"/>
  </w:num>
  <w:num w:numId="25">
    <w:abstractNumId w:val="32"/>
  </w:num>
  <w:num w:numId="2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21"/>
  </w:num>
  <w:num w:numId="30">
    <w:abstractNumId w:val="38"/>
  </w:num>
  <w:num w:numId="31">
    <w:abstractNumId w:val="39"/>
  </w:num>
  <w:num w:numId="32">
    <w:abstractNumId w:val="18"/>
  </w:num>
  <w:num w:numId="33">
    <w:abstractNumId w:val="27"/>
  </w:num>
  <w:num w:numId="34">
    <w:abstractNumId w:val="19"/>
  </w:num>
  <w:num w:numId="35">
    <w:abstractNumId w:val="11"/>
  </w:num>
  <w:num w:numId="36">
    <w:abstractNumId w:val="6"/>
  </w:num>
  <w:num w:numId="37">
    <w:abstractNumId w:val="14"/>
  </w:num>
  <w:num w:numId="38">
    <w:abstractNumId w:val="3"/>
  </w:num>
  <w:num w:numId="39">
    <w:abstractNumId w:val="28"/>
  </w:num>
  <w:num w:numId="40">
    <w:abstractNumId w:val="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1B8E"/>
    <w:rsid w:val="00074821"/>
    <w:rsid w:val="00081B86"/>
    <w:rsid w:val="000F7290"/>
    <w:rsid w:val="00177F8C"/>
    <w:rsid w:val="002315E2"/>
    <w:rsid w:val="002718AA"/>
    <w:rsid w:val="002B7A6F"/>
    <w:rsid w:val="002F725A"/>
    <w:rsid w:val="00310FA0"/>
    <w:rsid w:val="00312760"/>
    <w:rsid w:val="0031628D"/>
    <w:rsid w:val="003A0510"/>
    <w:rsid w:val="003E4829"/>
    <w:rsid w:val="0040425C"/>
    <w:rsid w:val="0043670D"/>
    <w:rsid w:val="00462498"/>
    <w:rsid w:val="004720E1"/>
    <w:rsid w:val="004870DB"/>
    <w:rsid w:val="004A72F1"/>
    <w:rsid w:val="004B093F"/>
    <w:rsid w:val="004B17DF"/>
    <w:rsid w:val="004E6EBD"/>
    <w:rsid w:val="00504749"/>
    <w:rsid w:val="0057162B"/>
    <w:rsid w:val="005D2BB6"/>
    <w:rsid w:val="00614C52"/>
    <w:rsid w:val="006257A3"/>
    <w:rsid w:val="00675252"/>
    <w:rsid w:val="006767E8"/>
    <w:rsid w:val="0069547B"/>
    <w:rsid w:val="0073199E"/>
    <w:rsid w:val="00732243"/>
    <w:rsid w:val="007408EC"/>
    <w:rsid w:val="007640D1"/>
    <w:rsid w:val="007662BE"/>
    <w:rsid w:val="00780219"/>
    <w:rsid w:val="007F08B3"/>
    <w:rsid w:val="00840E9F"/>
    <w:rsid w:val="00851B8E"/>
    <w:rsid w:val="00853383"/>
    <w:rsid w:val="008604D7"/>
    <w:rsid w:val="00876797"/>
    <w:rsid w:val="008A6A2D"/>
    <w:rsid w:val="008A6F5D"/>
    <w:rsid w:val="008E5A52"/>
    <w:rsid w:val="009518FB"/>
    <w:rsid w:val="00971386"/>
    <w:rsid w:val="0098629C"/>
    <w:rsid w:val="00A36001"/>
    <w:rsid w:val="00A8149E"/>
    <w:rsid w:val="00AD30D6"/>
    <w:rsid w:val="00B1534A"/>
    <w:rsid w:val="00B50A49"/>
    <w:rsid w:val="00BC7103"/>
    <w:rsid w:val="00BE0537"/>
    <w:rsid w:val="00BE6DCB"/>
    <w:rsid w:val="00C0384E"/>
    <w:rsid w:val="00C26667"/>
    <w:rsid w:val="00C338B1"/>
    <w:rsid w:val="00C456A3"/>
    <w:rsid w:val="00C64C48"/>
    <w:rsid w:val="00C876D5"/>
    <w:rsid w:val="00C87BB6"/>
    <w:rsid w:val="00CE442F"/>
    <w:rsid w:val="00D9410B"/>
    <w:rsid w:val="00DD2451"/>
    <w:rsid w:val="00DD3457"/>
    <w:rsid w:val="00DF26E0"/>
    <w:rsid w:val="00DF29B7"/>
    <w:rsid w:val="00E27DD1"/>
    <w:rsid w:val="00E454BC"/>
    <w:rsid w:val="00E74973"/>
    <w:rsid w:val="00F32B7D"/>
    <w:rsid w:val="00F431FC"/>
    <w:rsid w:val="00FD3703"/>
    <w:rsid w:val="00F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718A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8A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718AA"/>
    <w:pPr>
      <w:ind w:left="720"/>
      <w:contextualSpacing/>
    </w:pPr>
    <w:rPr>
      <w:rFonts w:ascii="Calibri" w:eastAsia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1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718AA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F7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7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6D5"/>
  </w:style>
  <w:style w:type="paragraph" w:customStyle="1" w:styleId="c16">
    <w:name w:val="c16"/>
    <w:basedOn w:val="a"/>
    <w:rsid w:val="00C876D5"/>
    <w:pPr>
      <w:spacing w:before="100" w:beforeAutospacing="1" w:after="100" w:afterAutospacing="1"/>
    </w:pPr>
  </w:style>
  <w:style w:type="paragraph" w:customStyle="1" w:styleId="c53">
    <w:name w:val="c53"/>
    <w:basedOn w:val="a"/>
    <w:rsid w:val="00C876D5"/>
    <w:pPr>
      <w:spacing w:before="100" w:beforeAutospacing="1" w:after="100" w:afterAutospacing="1"/>
    </w:pPr>
  </w:style>
  <w:style w:type="character" w:customStyle="1" w:styleId="c15">
    <w:name w:val="c15"/>
    <w:rsid w:val="00C876D5"/>
  </w:style>
  <w:style w:type="paragraph" w:customStyle="1" w:styleId="c35">
    <w:name w:val="c35"/>
    <w:basedOn w:val="a"/>
    <w:rsid w:val="00C876D5"/>
    <w:pPr>
      <w:spacing w:before="100" w:beforeAutospacing="1" w:after="100" w:afterAutospacing="1"/>
    </w:pPr>
  </w:style>
  <w:style w:type="paragraph" w:customStyle="1" w:styleId="c2">
    <w:name w:val="c2"/>
    <w:basedOn w:val="a"/>
    <w:rsid w:val="00C876D5"/>
    <w:pPr>
      <w:spacing w:before="100" w:beforeAutospacing="1" w:after="100" w:afterAutospacing="1"/>
    </w:pPr>
  </w:style>
  <w:style w:type="paragraph" w:customStyle="1" w:styleId="c26">
    <w:name w:val="c26"/>
    <w:basedOn w:val="a"/>
    <w:rsid w:val="00C876D5"/>
    <w:pPr>
      <w:spacing w:before="100" w:beforeAutospacing="1" w:after="100" w:afterAutospacing="1"/>
    </w:pPr>
  </w:style>
  <w:style w:type="paragraph" w:customStyle="1" w:styleId="c51">
    <w:name w:val="c51"/>
    <w:basedOn w:val="a"/>
    <w:rsid w:val="00C876D5"/>
    <w:pPr>
      <w:spacing w:before="100" w:beforeAutospacing="1" w:after="100" w:afterAutospacing="1"/>
    </w:pPr>
  </w:style>
  <w:style w:type="character" w:customStyle="1" w:styleId="c95">
    <w:name w:val="c95"/>
    <w:rsid w:val="00C876D5"/>
  </w:style>
  <w:style w:type="paragraph" w:styleId="a7">
    <w:name w:val="header"/>
    <w:basedOn w:val="a"/>
    <w:link w:val="a8"/>
    <w:rsid w:val="00C876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87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127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2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B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B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9663-ED93-4F1E-B6E5-ABFDC6BE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2015-07-09T17:18:00Z</dcterms:created>
  <dcterms:modified xsi:type="dcterms:W3CDTF">2023-03-26T19:42:00Z</dcterms:modified>
</cp:coreProperties>
</file>