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33" w:rsidRDefault="00325717" w:rsidP="006716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3257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Аннотация к рабочей программе по физической культуре   </w:t>
      </w:r>
    </w:p>
    <w:p w:rsidR="00325717" w:rsidRPr="00325717" w:rsidRDefault="00325717" w:rsidP="006716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25717">
        <w:rPr>
          <w:rFonts w:ascii="Times New Roman" w:hAnsi="Times New Roman" w:cs="Times New Roman"/>
          <w:b/>
          <w:sz w:val="32"/>
          <w:szCs w:val="32"/>
          <w:lang w:eastAsia="ru-RU"/>
        </w:rPr>
        <w:t>5-9 класс</w:t>
      </w:r>
    </w:p>
    <w:p w:rsidR="00325717" w:rsidRPr="00325717" w:rsidRDefault="00325717" w:rsidP="0067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325717" w:rsidRPr="00325717" w:rsidRDefault="00325717" w:rsidP="00325717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в 5 - 9 классах разработана на основе:</w:t>
      </w:r>
    </w:p>
    <w:p w:rsidR="00325717" w:rsidRPr="00325717" w:rsidRDefault="00325717" w:rsidP="00325717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325717" w:rsidRPr="00325717" w:rsidRDefault="00325717" w:rsidP="00325717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 программы по физической культуре 1-11 классы министерства образования РФ;</w:t>
      </w:r>
    </w:p>
    <w:p w:rsidR="00325717" w:rsidRDefault="00325717" w:rsidP="00325717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общеобразовательных учреждений составитель 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</w:p>
    <w:p w:rsidR="00325717" w:rsidRPr="00325717" w:rsidRDefault="00325717" w:rsidP="00325717">
      <w:pPr>
        <w:shd w:val="clear" w:color="auto" w:fill="FFFFFF"/>
        <w:spacing w:before="30" w:after="30" w:line="240" w:lineRule="auto"/>
        <w:ind w:left="72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17" w:rsidRPr="00325717" w:rsidRDefault="00325717" w:rsidP="0032571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717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325717" w:rsidRDefault="00325717" w:rsidP="0032571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ориентирована на использование учебно-методического комплекта: </w:t>
      </w:r>
    </w:p>
    <w:p w:rsidR="00325717" w:rsidRDefault="00325717" w:rsidP="0032571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325717" w:rsidRPr="00325717" w:rsidRDefault="00325717" w:rsidP="0032571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Учебно-методический комплекс учителя:</w:t>
      </w:r>
      <w:r w:rsidRPr="00325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25717" w:rsidRPr="00325717" w:rsidRDefault="00325717" w:rsidP="003257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поколения. Примерные программы по учебным предметам- «Физическая культура 5-9 классы» (М.: Просвещение 2012г)</w:t>
      </w:r>
    </w:p>
    <w:p w:rsidR="00325717" w:rsidRPr="00325717" w:rsidRDefault="00325717" w:rsidP="003257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«Комплексная программа физического воспитания учащихся 1 – 11 классов» 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 2012г)</w:t>
      </w:r>
    </w:p>
    <w:p w:rsidR="00325717" w:rsidRPr="00325717" w:rsidRDefault="00325717" w:rsidP="003257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поколения:  «ФГОСТ стандарт начального, общего поколения» - М.: Просвещение, 2012.</w:t>
      </w:r>
    </w:p>
    <w:p w:rsidR="00325717" w:rsidRPr="00325717" w:rsidRDefault="00325717" w:rsidP="003257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Комплексная программа физического воспитания учащихся 1- 11 классов / В.И. Лях, А.А. 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:rsidR="00325717" w:rsidRPr="00325717" w:rsidRDefault="00325717" w:rsidP="00325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Учебно-методический комплекс ученика:</w:t>
      </w:r>
      <w:r w:rsidRPr="00325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25717" w:rsidRPr="00325717" w:rsidRDefault="00325717" w:rsidP="003257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5-6-7 классы под редакцией М.Я. 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(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</w:t>
      </w:r>
    </w:p>
    <w:p w:rsidR="00325717" w:rsidRPr="00325717" w:rsidRDefault="00325717" w:rsidP="003257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8-9 классы под редакцией В.И. Ляха (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другими формами обучения 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переменах и в группах продле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спартакиады, туристические сле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25717" w:rsidRDefault="00325717" w:rsidP="00325717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2" w:right="9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  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358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5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325717" w:rsidRPr="00325717" w:rsidRDefault="00325717" w:rsidP="0032571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техническими действиями и прие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 базовых видов спорта;</w:t>
      </w:r>
    </w:p>
    <w:p w:rsidR="00325717" w:rsidRPr="00325717" w:rsidRDefault="00325717" w:rsidP="0032571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325717" w:rsidRPr="00325717" w:rsidRDefault="00325717" w:rsidP="0032571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25717" w:rsidRDefault="00325717" w:rsidP="0032571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25717" w:rsidRPr="00325717" w:rsidRDefault="00325717" w:rsidP="00325717">
      <w:p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17" w:rsidRPr="00325717" w:rsidRDefault="00325717" w:rsidP="00325717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25717">
        <w:rPr>
          <w:rFonts w:ascii="Times New Roman" w:hAnsi="Times New Roman" w:cs="Times New Roman"/>
          <w:b/>
          <w:sz w:val="28"/>
          <w:lang w:eastAsia="ru-RU"/>
        </w:rPr>
        <w:t>Общая характеристика учебного предмета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right="10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качества, осваиваются определе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двигательные действия, активно развиваются мышление, творчество и самостоятельность.          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подхода к учащимся с уче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25717" w:rsidRPr="00325717" w:rsidRDefault="00325717" w:rsidP="00325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71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 </w:t>
      </w:r>
      <w:r w:rsidRPr="00325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двух основных частей: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Вариативная 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обусловлена необходимостью уче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индивидуальных способностей детей, региональных, национальных и местных особенностей работы  школ.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курса основаны на положениях нормативно - правовых актов Российской Федерации, в том числе:</w:t>
      </w:r>
    </w:p>
    <w:p w:rsidR="00325717" w:rsidRPr="00325717" w:rsidRDefault="00325717" w:rsidP="00325717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25717" w:rsidRPr="00325717" w:rsidRDefault="00325717" w:rsidP="00325717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 нравственного развития и воспитания личности гражданина;</w:t>
      </w:r>
    </w:p>
    <w:p w:rsidR="00325717" w:rsidRPr="00325717" w:rsidRDefault="00325717" w:rsidP="00325717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«Об образовании»;  </w:t>
      </w:r>
    </w:p>
    <w:p w:rsidR="00325717" w:rsidRPr="00325717" w:rsidRDefault="00325717" w:rsidP="00325717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325717" w:rsidRPr="00325717" w:rsidRDefault="00325717" w:rsidP="00325717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 г; примерной программы основного общего образования;</w:t>
      </w:r>
    </w:p>
    <w:p w:rsidR="00325717" w:rsidRPr="00325717" w:rsidRDefault="00325717" w:rsidP="00325717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 августа 2010 г. № 889.</w:t>
      </w:r>
    </w:p>
    <w:p w:rsidR="00325717" w:rsidRPr="00325717" w:rsidRDefault="00325717" w:rsidP="00325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717" w:rsidRDefault="00325717" w:rsidP="00325717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325717" w:rsidRDefault="00325717" w:rsidP="00325717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325717" w:rsidRPr="00325717" w:rsidRDefault="00325717" w:rsidP="00325717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25717">
        <w:rPr>
          <w:rFonts w:ascii="Times New Roman" w:hAnsi="Times New Roman" w:cs="Times New Roman"/>
          <w:b/>
          <w:sz w:val="28"/>
          <w:lang w:eastAsia="ru-RU"/>
        </w:rPr>
        <w:t>Место учебного предмета, курса в учебном плане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культура изучается с 5 по 9 класс из расчета 2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неделю: в 5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6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7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в 8 классе – 68 часов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9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325717" w:rsidRPr="00325717" w:rsidRDefault="00325717" w:rsidP="00325717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область ―Физическая культура</w:t>
      </w:r>
      <w:r w:rsidRPr="003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AA371B" w:rsidRDefault="00AA371B"/>
    <w:sectPr w:rsidR="00AA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84"/>
    <w:multiLevelType w:val="multilevel"/>
    <w:tmpl w:val="DC7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D3548"/>
    <w:multiLevelType w:val="multilevel"/>
    <w:tmpl w:val="B2AA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C1880"/>
    <w:multiLevelType w:val="multilevel"/>
    <w:tmpl w:val="2818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23797"/>
    <w:multiLevelType w:val="multilevel"/>
    <w:tmpl w:val="D1E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F3444"/>
    <w:multiLevelType w:val="multilevel"/>
    <w:tmpl w:val="AB2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17"/>
    <w:rsid w:val="00325717"/>
    <w:rsid w:val="00671633"/>
    <w:rsid w:val="00A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E84F"/>
  <w15:docId w15:val="{5E755D84-68DE-48C3-A912-5682C49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Морозова</dc:creator>
  <cp:lastModifiedBy>Admin</cp:lastModifiedBy>
  <cp:revision>2</cp:revision>
  <dcterms:created xsi:type="dcterms:W3CDTF">2023-09-07T16:49:00Z</dcterms:created>
  <dcterms:modified xsi:type="dcterms:W3CDTF">2023-09-07T16:49:00Z</dcterms:modified>
</cp:coreProperties>
</file>