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2BA9" w14:textId="77777777" w:rsidR="0031653C" w:rsidRPr="0035249A" w:rsidRDefault="0031653C" w:rsidP="0031653C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5249A">
        <w:rPr>
          <w:rFonts w:eastAsia="Times New Roman" w:cs="Times New Roman"/>
          <w:b/>
          <w:sz w:val="24"/>
          <w:szCs w:val="24"/>
          <w:lang w:eastAsia="ru-RU"/>
        </w:rPr>
        <w:t>Аннотаци</w:t>
      </w:r>
      <w:r w:rsidRPr="0031653C">
        <w:rPr>
          <w:rFonts w:eastAsia="Times New Roman" w:cs="Times New Roman"/>
          <w:b/>
          <w:sz w:val="24"/>
          <w:szCs w:val="24"/>
          <w:lang w:eastAsia="ru-RU"/>
        </w:rPr>
        <w:t>я</w:t>
      </w:r>
    </w:p>
    <w:p w14:paraId="48199F0D" w14:textId="77777777" w:rsidR="0031653C" w:rsidRPr="0035249A" w:rsidRDefault="0031653C" w:rsidP="0031653C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35249A">
        <w:rPr>
          <w:rFonts w:eastAsia="Times New Roman" w:cs="Times New Roman"/>
          <w:b/>
          <w:sz w:val="24"/>
          <w:szCs w:val="24"/>
          <w:lang w:eastAsia="ru-RU"/>
        </w:rPr>
        <w:t>к рабоч</w:t>
      </w:r>
      <w:r w:rsidRPr="0031653C">
        <w:rPr>
          <w:rFonts w:eastAsia="Times New Roman" w:cs="Times New Roman"/>
          <w:b/>
          <w:sz w:val="24"/>
          <w:szCs w:val="24"/>
          <w:lang w:eastAsia="ru-RU"/>
        </w:rPr>
        <w:t xml:space="preserve">ей </w:t>
      </w:r>
      <w:r w:rsidRPr="0035249A">
        <w:rPr>
          <w:rFonts w:eastAsia="Times New Roman" w:cs="Times New Roman"/>
          <w:b/>
          <w:sz w:val="24"/>
          <w:szCs w:val="24"/>
          <w:lang w:eastAsia="ru-RU"/>
        </w:rPr>
        <w:t>программ</w:t>
      </w:r>
      <w:r w:rsidRPr="0031653C">
        <w:rPr>
          <w:rFonts w:eastAsia="Times New Roman" w:cs="Times New Roman"/>
          <w:b/>
          <w:sz w:val="24"/>
          <w:szCs w:val="24"/>
          <w:lang w:eastAsia="ru-RU"/>
        </w:rPr>
        <w:t>е</w:t>
      </w:r>
      <w:r w:rsidRPr="0035249A">
        <w:rPr>
          <w:rFonts w:eastAsia="Times New Roman" w:cs="Times New Roman"/>
          <w:b/>
          <w:sz w:val="24"/>
          <w:szCs w:val="24"/>
          <w:lang w:eastAsia="ru-RU"/>
        </w:rPr>
        <w:t xml:space="preserve"> НОО </w:t>
      </w:r>
      <w:r w:rsidRPr="0035249A">
        <w:rPr>
          <w:rFonts w:eastAsia="Times New Roman" w:cs="Times New Roman"/>
          <w:b/>
          <w:sz w:val="24"/>
          <w:szCs w:val="24"/>
          <w:lang w:eastAsia="ru-RU" w:bidi="ru-RU"/>
        </w:rPr>
        <w:t>для детей с ОВЗ</w:t>
      </w:r>
    </w:p>
    <w:p w14:paraId="19F79974" w14:textId="77777777" w:rsidR="0031653C" w:rsidRPr="0035249A" w:rsidRDefault="0031653C" w:rsidP="0031653C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35249A">
        <w:rPr>
          <w:rFonts w:eastAsia="Times New Roman" w:cs="Times New Roman"/>
          <w:b/>
          <w:sz w:val="24"/>
          <w:szCs w:val="24"/>
          <w:lang w:eastAsia="ru-RU" w:bidi="ru-RU"/>
        </w:rPr>
        <w:t>(ЗПР) (вариант 7.1)</w:t>
      </w:r>
    </w:p>
    <w:p w14:paraId="5A94AAD2" w14:textId="4AC6C7EA" w:rsidR="0031653C" w:rsidRPr="0031653C" w:rsidRDefault="0031653C" w:rsidP="0031653C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1653C">
        <w:rPr>
          <w:rFonts w:eastAsia="Times New Roman" w:cs="Times New Roman"/>
          <w:b/>
          <w:sz w:val="24"/>
          <w:szCs w:val="24"/>
          <w:lang w:eastAsia="ru-RU" w:bidi="ru-RU"/>
        </w:rPr>
        <w:t>2 класс</w:t>
      </w:r>
    </w:p>
    <w:p w14:paraId="64D0733A" w14:textId="344BCA17" w:rsidR="0031653C" w:rsidRPr="0031653C" w:rsidRDefault="0031653C" w:rsidP="0031653C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1653C">
        <w:rPr>
          <w:rFonts w:eastAsia="Times New Roman" w:cs="Times New Roman"/>
          <w:b/>
          <w:sz w:val="24"/>
          <w:szCs w:val="24"/>
          <w:lang w:eastAsia="ru-RU"/>
        </w:rPr>
        <w:t>Изобразительное искусство</w:t>
      </w:r>
    </w:p>
    <w:p w14:paraId="2BE16FCF" w14:textId="77777777" w:rsidR="0031653C" w:rsidRPr="0031653C" w:rsidRDefault="0031653C" w:rsidP="0031653C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</w:p>
    <w:p w14:paraId="028B15B8" w14:textId="77777777" w:rsidR="0031653C" w:rsidRPr="0031653C" w:rsidRDefault="0031653C" w:rsidP="0031653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1653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</w:t>
      </w:r>
      <w:r w:rsidRPr="0031653C">
        <w:rPr>
          <w:rFonts w:eastAsia="Times New Roman" w:cs="Times New Roman"/>
          <w:b/>
          <w:bCs/>
          <w:color w:val="22272F"/>
          <w:sz w:val="30"/>
          <w:szCs w:val="30"/>
          <w:shd w:val="clear" w:color="auto" w:fill="FFFFFF"/>
          <w:lang w:eastAsia="ru-RU"/>
        </w:rPr>
        <w:t xml:space="preserve"> </w:t>
      </w:r>
      <w:r w:rsidRPr="0031653C">
        <w:rPr>
          <w:rFonts w:eastAsia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</w:t>
      </w:r>
      <w:r w:rsidRPr="0031653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на основе примерной программы по изобразительному искусству федерального государственного образовательного стандарта общего начального образования,</w:t>
      </w:r>
      <w:r w:rsidRPr="0031653C">
        <w:rPr>
          <w:rFonts w:eastAsia="Times New Roman" w:cs="Times New Roman"/>
          <w:b/>
          <w:bCs/>
          <w:color w:val="22272F"/>
          <w:sz w:val="30"/>
          <w:szCs w:val="30"/>
          <w:shd w:val="clear" w:color="auto" w:fill="FFFFFF"/>
          <w:lang w:eastAsia="ru-RU"/>
        </w:rPr>
        <w:t xml:space="preserve"> </w:t>
      </w:r>
      <w:r w:rsidRPr="0031653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авторской программы Б.М. </w:t>
      </w:r>
      <w:proofErr w:type="spellStart"/>
      <w:r w:rsidRPr="0031653C">
        <w:rPr>
          <w:rFonts w:eastAsia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31653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«Изобразительное искусство», М., «Просвещение». </w:t>
      </w:r>
    </w:p>
    <w:p w14:paraId="2CCCEC31" w14:textId="77777777" w:rsidR="0031653C" w:rsidRPr="0031653C" w:rsidRDefault="0031653C" w:rsidP="0031653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8DDE0E" w14:textId="77777777" w:rsidR="0031653C" w:rsidRPr="0031653C" w:rsidRDefault="0031653C" w:rsidP="0031653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1653C">
        <w:rPr>
          <w:rFonts w:eastAsia="Times New Roman" w:cs="Times New Roman"/>
          <w:color w:val="000000"/>
          <w:sz w:val="24"/>
          <w:szCs w:val="24"/>
          <w:lang w:eastAsia="ru-RU"/>
        </w:rPr>
        <w:t>Данный курс «Изобразительное искусство» создан с учетом личностного, деятельностного, дифференцированного, компетентностного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знаний и умений, позволяющих применять эти знания для решения практических жизненных задач.</w:t>
      </w:r>
    </w:p>
    <w:p w14:paraId="798CB026" w14:textId="77777777" w:rsidR="0031653C" w:rsidRPr="0031653C" w:rsidRDefault="0031653C" w:rsidP="0031653C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1653C">
        <w:rPr>
          <w:rFonts w:eastAsia="Times New Roman" w:cs="Times New Roman"/>
          <w:color w:val="000000"/>
          <w:sz w:val="24"/>
          <w:szCs w:val="24"/>
          <w:lang w:eastAsia="ru-RU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14:paraId="254EA5AE" w14:textId="77777777" w:rsidR="0031653C" w:rsidRPr="0031653C" w:rsidRDefault="0031653C" w:rsidP="0031653C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1653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Учебный предмет «Изобразительное искусство» в общеобразовательной школе направлен на: </w:t>
      </w:r>
    </w:p>
    <w:p w14:paraId="5536D20F" w14:textId="77777777" w:rsidR="0031653C" w:rsidRPr="0031653C" w:rsidRDefault="0031653C" w:rsidP="0031653C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1653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 w:rsidRPr="0031653C">
        <w:rPr>
          <w:rFonts w:eastAsia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31653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14:paraId="33257F16" w14:textId="77777777" w:rsidR="0031653C" w:rsidRPr="0031653C" w:rsidRDefault="0031653C" w:rsidP="0031653C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1653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Курс разработан как </w:t>
      </w:r>
      <w:r w:rsidRPr="0031653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целостная система введения в художественную культуру </w:t>
      </w:r>
      <w:r w:rsidRPr="0031653C">
        <w:rPr>
          <w:rFonts w:eastAsia="Times New Roman" w:cs="Times New Roman"/>
          <w:color w:val="000000"/>
          <w:sz w:val="24"/>
          <w:szCs w:val="24"/>
          <w:lang w:eastAsia="ru-RU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</w:t>
      </w:r>
    </w:p>
    <w:p w14:paraId="40894F93" w14:textId="77777777" w:rsidR="0031653C" w:rsidRPr="0031653C" w:rsidRDefault="0031653C" w:rsidP="0031653C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</w:p>
    <w:p w14:paraId="6EBE9969" w14:textId="77777777" w:rsidR="0031653C" w:rsidRPr="0031653C" w:rsidRDefault="0031653C" w:rsidP="0031653C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1653C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 xml:space="preserve">Учебно-методический комплект </w:t>
      </w:r>
    </w:p>
    <w:p w14:paraId="21103746" w14:textId="77777777" w:rsidR="0031653C" w:rsidRPr="0031653C" w:rsidRDefault="0031653C" w:rsidP="0031653C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</w:p>
    <w:p w14:paraId="65F0BDAA" w14:textId="77777777" w:rsidR="0031653C" w:rsidRPr="0031653C" w:rsidRDefault="0031653C" w:rsidP="0031653C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</w:p>
    <w:p w14:paraId="5FA91326" w14:textId="77777777" w:rsidR="0031653C" w:rsidRPr="0031653C" w:rsidRDefault="0031653C" w:rsidP="0031653C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31653C"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  <w:t>2 Класс</w:t>
      </w:r>
    </w:p>
    <w:p w14:paraId="74508453" w14:textId="77777777" w:rsidR="0031653C" w:rsidRPr="0031653C" w:rsidRDefault="0031653C" w:rsidP="0031653C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  <w:r w:rsidRPr="0031653C">
        <w:rPr>
          <w:rFonts w:eastAsia="Times New Roman" w:cs="Times New Roman"/>
          <w:bCs/>
          <w:color w:val="000000"/>
          <w:sz w:val="23"/>
          <w:szCs w:val="23"/>
          <w:lang w:eastAsia="ru-RU"/>
        </w:rPr>
        <w:t xml:space="preserve">Е.И. Коротеева. Изобразительное искусство. Искусство и ты. </w:t>
      </w:r>
      <w:r w:rsidRPr="0031653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Учебник для 2 </w:t>
      </w:r>
      <w:proofErr w:type="gramStart"/>
      <w:r w:rsidRPr="0031653C">
        <w:rPr>
          <w:rFonts w:eastAsia="Times New Roman" w:cs="Times New Roman"/>
          <w:color w:val="000000"/>
          <w:sz w:val="23"/>
          <w:szCs w:val="23"/>
          <w:lang w:eastAsia="ru-RU"/>
        </w:rPr>
        <w:t>класса  начальной</w:t>
      </w:r>
      <w:proofErr w:type="gramEnd"/>
      <w:r w:rsidRPr="0031653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школы. – М. Просвещение.</w:t>
      </w:r>
    </w:p>
    <w:p w14:paraId="4FF15717" w14:textId="77777777" w:rsidR="0031653C" w:rsidRPr="0031653C" w:rsidRDefault="0031653C" w:rsidP="0031653C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bCs/>
          <w:color w:val="000000"/>
          <w:sz w:val="23"/>
          <w:szCs w:val="23"/>
          <w:lang w:eastAsia="ru-RU"/>
        </w:rPr>
      </w:pPr>
    </w:p>
    <w:p w14:paraId="7655657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3C"/>
    <w:rsid w:val="0031653C"/>
    <w:rsid w:val="006C0B77"/>
    <w:rsid w:val="007E122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2733"/>
  <w15:chartTrackingRefBased/>
  <w15:docId w15:val="{7CDD1CFB-7950-4B47-8CD0-DC577FF5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2023-09-07T15:37:00Z</dcterms:created>
  <dcterms:modified xsi:type="dcterms:W3CDTF">2023-09-07T15:39:00Z</dcterms:modified>
</cp:coreProperties>
</file>